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5CF" w:rsidRDefault="005405CF" w:rsidP="00461A28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La démarche de transition inclusive</w:t>
      </w:r>
      <w:r w:rsidR="00095B4B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 au GAPAS</w:t>
      </w:r>
    </w:p>
    <w:p w:rsidR="00095B4B" w:rsidRDefault="00095B4B" w:rsidP="005405C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095B4B" w:rsidRDefault="00095B4B" w:rsidP="005405C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095B4B" w:rsidRDefault="00095B4B" w:rsidP="005405C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Rencontre avec Mélina KONRAD : directrice </w:t>
      </w:r>
      <w:r w:rsidR="00F72A05"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du </w:t>
      </w: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>service hébergement du GAPAS</w:t>
      </w:r>
    </w:p>
    <w:p w:rsidR="00461A28" w:rsidRDefault="00461A28" w:rsidP="005405C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</w:rPr>
        <w:t xml:space="preserve">Date : </w:t>
      </w:r>
      <w:r w:rsidR="00095B4B">
        <w:rPr>
          <w:rFonts w:ascii="Calibri-Bold" w:hAnsi="Calibri-Bold" w:cs="Calibri-Bold"/>
          <w:b/>
          <w:bCs/>
          <w:color w:val="000000"/>
          <w:sz w:val="28"/>
          <w:szCs w:val="28"/>
        </w:rPr>
        <w:t>Le vendredi 18 Octobre 2019 à Roubaix</w:t>
      </w:r>
    </w:p>
    <w:p w:rsidR="00461A28" w:rsidRDefault="00461A28" w:rsidP="005405C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095B4B" w:rsidRDefault="00095B4B" w:rsidP="00095B4B">
      <w:pPr>
        <w:tabs>
          <w:tab w:val="left" w:pos="3462"/>
        </w:tabs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82655C" w:rsidRPr="0082655C" w:rsidRDefault="0082655C" w:rsidP="0082655C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b/>
          <w:color w:val="4472C4" w:themeColor="accent1"/>
          <w:sz w:val="32"/>
          <w:szCs w:val="32"/>
          <w:u w:val="single"/>
        </w:rPr>
      </w:pPr>
      <w:r w:rsidRPr="0082655C">
        <w:rPr>
          <w:rFonts w:ascii="Calibri-Light" w:hAnsi="Calibri-Light" w:cs="Calibri-Light"/>
          <w:b/>
          <w:color w:val="4472C4" w:themeColor="accent1"/>
          <w:sz w:val="32"/>
          <w:szCs w:val="32"/>
          <w:u w:val="single"/>
        </w:rPr>
        <w:t>I. L</w:t>
      </w:r>
      <w:r>
        <w:rPr>
          <w:rFonts w:ascii="Calibri-Light" w:hAnsi="Calibri-Light" w:cs="Calibri-Light"/>
          <w:b/>
          <w:color w:val="4472C4" w:themeColor="accent1"/>
          <w:sz w:val="32"/>
          <w:szCs w:val="32"/>
          <w:u w:val="single"/>
        </w:rPr>
        <w:t>e contexte du projet</w:t>
      </w:r>
    </w:p>
    <w:p w:rsidR="0082655C" w:rsidRDefault="0082655C" w:rsidP="00095B4B">
      <w:pPr>
        <w:tabs>
          <w:tab w:val="left" w:pos="3462"/>
        </w:tabs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8"/>
          <w:szCs w:val="28"/>
        </w:rPr>
      </w:pPr>
    </w:p>
    <w:p w:rsidR="005405CF" w:rsidRPr="0082655C" w:rsidRDefault="005405CF" w:rsidP="00F72A0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b/>
          <w:color w:val="4472C4" w:themeColor="accent1"/>
          <w:sz w:val="24"/>
          <w:szCs w:val="24"/>
        </w:rPr>
      </w:pPr>
      <w:r w:rsidRPr="0082655C">
        <w:rPr>
          <w:rFonts w:ascii="Calibri-Light" w:hAnsi="Calibri-Light" w:cs="Calibri-Light"/>
          <w:b/>
          <w:color w:val="4472C4" w:themeColor="accent1"/>
          <w:sz w:val="24"/>
          <w:szCs w:val="24"/>
        </w:rPr>
        <w:t>Présentation du GAPAS</w:t>
      </w:r>
    </w:p>
    <w:p w:rsidR="005405CF" w:rsidRDefault="005405CF" w:rsidP="00461A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 GAPAS propose diverses formes d’accompagnement pour des personnes en situation de handicap,</w:t>
      </w:r>
      <w:r w:rsidR="00461A2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enfants et adultes, à travers la gestion de 25 établissements et services sociaux et médico-sociaux.</w:t>
      </w:r>
    </w:p>
    <w:p w:rsidR="005405CF" w:rsidRDefault="005405CF" w:rsidP="00461A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L’action de l’association s’articule autour de la citoyenneté des personnes en situation de handicap.</w:t>
      </w:r>
      <w:r w:rsidR="00461A2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Elle </w:t>
      </w:r>
      <w:r w:rsidR="00461A28">
        <w:rPr>
          <w:rFonts w:ascii="Calibri" w:hAnsi="Calibri" w:cs="Calibri"/>
          <w:color w:val="000000"/>
        </w:rPr>
        <w:t>œuvre</w:t>
      </w:r>
      <w:r>
        <w:rPr>
          <w:rFonts w:ascii="Calibri" w:hAnsi="Calibri" w:cs="Calibri"/>
          <w:color w:val="000000"/>
        </w:rPr>
        <w:t xml:space="preserve"> en faveur de leur autodétermination et d’une réponse accompagnée sur mesure pour tous.</w:t>
      </w:r>
    </w:p>
    <w:p w:rsidR="00095B4B" w:rsidRDefault="00095B4B" w:rsidP="005405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95B4B" w:rsidRDefault="00095B4B" w:rsidP="005405CF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1F4D79"/>
          <w:sz w:val="24"/>
          <w:szCs w:val="24"/>
        </w:rPr>
      </w:pPr>
    </w:p>
    <w:p w:rsidR="00095B4B" w:rsidRPr="00461A28" w:rsidRDefault="005405CF" w:rsidP="00DE0E8E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4472C4" w:themeColor="accent1"/>
          <w:sz w:val="24"/>
          <w:szCs w:val="24"/>
        </w:rPr>
      </w:pPr>
      <w:r w:rsidRPr="00461A28">
        <w:rPr>
          <w:rFonts w:ascii="Calibri" w:hAnsi="Calibri" w:cs="Calibri"/>
          <w:b/>
          <w:color w:val="4472C4" w:themeColor="accent1"/>
          <w:sz w:val="24"/>
          <w:szCs w:val="24"/>
        </w:rPr>
        <w:t>Le service hébergement du GAPAS</w:t>
      </w:r>
    </w:p>
    <w:p w:rsidR="005405CF" w:rsidRDefault="00095B4B" w:rsidP="005405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Il</w:t>
      </w:r>
      <w:r w:rsidR="005405CF">
        <w:rPr>
          <w:rFonts w:ascii="Calibri" w:hAnsi="Calibri" w:cs="Calibri"/>
          <w:color w:val="000000"/>
        </w:rPr>
        <w:t xml:space="preserve"> regroupe au 1</w:t>
      </w:r>
      <w:r w:rsidR="005405CF">
        <w:rPr>
          <w:rFonts w:ascii="Calibri" w:hAnsi="Calibri" w:cs="Calibri"/>
          <w:color w:val="000000"/>
          <w:sz w:val="14"/>
          <w:szCs w:val="14"/>
        </w:rPr>
        <w:t xml:space="preserve">er </w:t>
      </w:r>
      <w:r w:rsidR="005405CF">
        <w:rPr>
          <w:rFonts w:ascii="Calibri" w:hAnsi="Calibri" w:cs="Calibri"/>
          <w:color w:val="000000"/>
        </w:rPr>
        <w:t xml:space="preserve">janvier 2019, 7 services distincts sur </w:t>
      </w:r>
      <w:proofErr w:type="gramStart"/>
      <w:r w:rsidR="005405CF">
        <w:rPr>
          <w:rFonts w:ascii="Calibri" w:hAnsi="Calibri" w:cs="Calibri"/>
          <w:color w:val="000000"/>
        </w:rPr>
        <w:t>Lille ,Roubaix</w:t>
      </w:r>
      <w:proofErr w:type="gramEnd"/>
      <w:r>
        <w:rPr>
          <w:rFonts w:ascii="Calibri" w:hAnsi="Calibri" w:cs="Calibri"/>
          <w:color w:val="000000"/>
        </w:rPr>
        <w:t xml:space="preserve"> </w:t>
      </w:r>
      <w:r w:rsidR="005405CF">
        <w:rPr>
          <w:rFonts w:ascii="Calibri" w:hAnsi="Calibri" w:cs="Calibri"/>
          <w:color w:val="000000"/>
        </w:rPr>
        <w:t>et Armentières comprenant plus de 60 professionnels autour de 170 adultes.</w:t>
      </w:r>
    </w:p>
    <w:p w:rsidR="00095B4B" w:rsidRDefault="00095B4B" w:rsidP="005405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405CF" w:rsidRPr="0080472C" w:rsidRDefault="005405CF" w:rsidP="005405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val="single"/>
        </w:rPr>
      </w:pPr>
      <w:r w:rsidRPr="0080472C">
        <w:rPr>
          <w:rFonts w:ascii="Calibri" w:hAnsi="Calibri" w:cs="Calibri"/>
          <w:color w:val="000000"/>
          <w:u w:val="single"/>
        </w:rPr>
        <w:t>Pour des adultes en situation de handicap psychique :</w:t>
      </w:r>
    </w:p>
    <w:p w:rsidR="005405CF" w:rsidRDefault="005405CF" w:rsidP="005405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Un foyer de vie de 24 places dont une place d’accueil temporaire</w:t>
      </w:r>
    </w:p>
    <w:p w:rsidR="005405CF" w:rsidRDefault="005405CF" w:rsidP="005405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Une résidence de 20 places pour adultes de plus de 50 ans</w:t>
      </w:r>
    </w:p>
    <w:p w:rsidR="005405CF" w:rsidRDefault="005405CF" w:rsidP="005405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Un service d’accueil de jour de 50 places à temps partiel</w:t>
      </w:r>
    </w:p>
    <w:p w:rsidR="005405CF" w:rsidRDefault="005405CF" w:rsidP="005405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Un Service d’accompagnement à la Vie Sociale de 54 suivis</w:t>
      </w:r>
    </w:p>
    <w:p w:rsidR="005405CF" w:rsidRDefault="005405CF" w:rsidP="005405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Trois dispositifs d’habitats partagés/ habitat inclusif « l’intervalle » pour 19 places</w:t>
      </w:r>
    </w:p>
    <w:p w:rsidR="00095B4B" w:rsidRDefault="00095B4B" w:rsidP="005405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405CF" w:rsidRPr="0080472C" w:rsidRDefault="005405CF" w:rsidP="005405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val="single"/>
        </w:rPr>
      </w:pPr>
      <w:r w:rsidRPr="0080472C">
        <w:rPr>
          <w:rFonts w:ascii="Calibri" w:hAnsi="Calibri" w:cs="Calibri"/>
          <w:color w:val="000000"/>
          <w:u w:val="single"/>
        </w:rPr>
        <w:t>Pour adultes en situation de déficience intellectuelle ou handicap psychique</w:t>
      </w:r>
      <w:r w:rsidR="0080472C">
        <w:rPr>
          <w:rFonts w:ascii="Calibri" w:hAnsi="Calibri" w:cs="Calibri"/>
          <w:color w:val="000000"/>
          <w:u w:val="single"/>
        </w:rPr>
        <w:t xml:space="preserve"> : </w:t>
      </w:r>
    </w:p>
    <w:p w:rsidR="005405CF" w:rsidRDefault="005405CF" w:rsidP="005405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Un foyer d’hébergement de</w:t>
      </w:r>
      <w:r w:rsidR="00095B4B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16 places dont </w:t>
      </w:r>
      <w:proofErr w:type="gramStart"/>
      <w:r>
        <w:rPr>
          <w:rFonts w:ascii="Calibri" w:hAnsi="Calibri" w:cs="Calibri"/>
          <w:color w:val="000000"/>
        </w:rPr>
        <w:t>une d’accueil temporaire</w:t>
      </w:r>
      <w:proofErr w:type="gramEnd"/>
    </w:p>
    <w:p w:rsidR="00095B4B" w:rsidRDefault="00095B4B" w:rsidP="005405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405CF" w:rsidRPr="0080472C" w:rsidRDefault="005405CF" w:rsidP="005405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val="single"/>
        </w:rPr>
      </w:pPr>
      <w:r w:rsidRPr="0080472C">
        <w:rPr>
          <w:rFonts w:ascii="Calibri" w:hAnsi="Calibri" w:cs="Calibri"/>
          <w:color w:val="000000"/>
          <w:u w:val="single"/>
        </w:rPr>
        <w:t>Pour adultes présentant des Troubles du Spectre de l’Autisme</w:t>
      </w:r>
    </w:p>
    <w:p w:rsidR="005405CF" w:rsidRDefault="005405CF" w:rsidP="005405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Un Service d’Accompagnement Médico-Social pour Adultes en situation de Handicap de</w:t>
      </w:r>
    </w:p>
    <w:p w:rsidR="005405CF" w:rsidRDefault="005405CF" w:rsidP="005405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15 places</w:t>
      </w:r>
    </w:p>
    <w:p w:rsidR="00F72A05" w:rsidRDefault="00F72A05" w:rsidP="005405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72A05" w:rsidRDefault="00F72A05" w:rsidP="005405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405CF" w:rsidRPr="0082655C" w:rsidRDefault="00DE0E8E" w:rsidP="00DE0E8E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b/>
          <w:color w:val="4472C4" w:themeColor="accent1"/>
          <w:sz w:val="24"/>
          <w:szCs w:val="24"/>
        </w:rPr>
      </w:pPr>
      <w:r w:rsidRPr="0082655C">
        <w:rPr>
          <w:rFonts w:ascii="Calibri" w:hAnsi="Calibri" w:cs="Calibri"/>
          <w:b/>
          <w:color w:val="4472C4" w:themeColor="accent1"/>
        </w:rPr>
        <w:t>E</w:t>
      </w:r>
      <w:r w:rsidRPr="0082655C">
        <w:rPr>
          <w:rFonts w:ascii="Calibri-Light" w:hAnsi="Calibri-Light" w:cs="Calibri-Light"/>
          <w:b/>
          <w:color w:val="4472C4" w:themeColor="accent1"/>
          <w:sz w:val="24"/>
          <w:szCs w:val="24"/>
        </w:rPr>
        <w:t xml:space="preserve">laboration </w:t>
      </w:r>
      <w:r w:rsidR="005405CF" w:rsidRPr="0082655C">
        <w:rPr>
          <w:rFonts w:ascii="Calibri-Light" w:hAnsi="Calibri-Light" w:cs="Calibri-Light"/>
          <w:b/>
          <w:color w:val="4472C4" w:themeColor="accent1"/>
          <w:sz w:val="24"/>
          <w:szCs w:val="24"/>
        </w:rPr>
        <w:t>du projet : Un CPOM tourné vers une modification de l’offre dans</w:t>
      </w:r>
      <w:r w:rsidR="0080472C" w:rsidRPr="0082655C">
        <w:rPr>
          <w:rFonts w:ascii="Calibri-Light" w:hAnsi="Calibri-Light" w:cs="Calibri-Light"/>
          <w:b/>
          <w:color w:val="4472C4" w:themeColor="accent1"/>
          <w:sz w:val="24"/>
          <w:szCs w:val="24"/>
        </w:rPr>
        <w:t xml:space="preserve"> </w:t>
      </w:r>
      <w:r w:rsidR="005405CF" w:rsidRPr="0082655C">
        <w:rPr>
          <w:rFonts w:ascii="Calibri-Light" w:hAnsi="Calibri-Light" w:cs="Calibri-Light"/>
          <w:b/>
          <w:color w:val="4472C4" w:themeColor="accent1"/>
          <w:sz w:val="24"/>
          <w:szCs w:val="24"/>
        </w:rPr>
        <w:t>un contexte budgétaire contraint</w:t>
      </w:r>
      <w:r w:rsidRPr="0082655C">
        <w:rPr>
          <w:rFonts w:ascii="Calibri-Light" w:hAnsi="Calibri-Light" w:cs="Calibri-Light"/>
          <w:b/>
          <w:color w:val="4472C4" w:themeColor="accent1"/>
          <w:sz w:val="24"/>
          <w:szCs w:val="24"/>
        </w:rPr>
        <w:t xml:space="preserve"> (2016)</w:t>
      </w:r>
    </w:p>
    <w:p w:rsidR="00F72A05" w:rsidRDefault="00DE0E8E" w:rsidP="00461A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</w:t>
      </w:r>
      <w:r w:rsidR="005405CF">
        <w:rPr>
          <w:rFonts w:ascii="Calibri" w:hAnsi="Calibri" w:cs="Calibri"/>
          <w:color w:val="000000"/>
        </w:rPr>
        <w:t xml:space="preserve">ignature d’un CPOM </w:t>
      </w:r>
      <w:r w:rsidR="0080472C">
        <w:rPr>
          <w:rFonts w:ascii="Calibri" w:hAnsi="Calibri" w:cs="Calibri"/>
          <w:color w:val="000000"/>
        </w:rPr>
        <w:t xml:space="preserve">pour le service hébergement </w:t>
      </w:r>
      <w:r w:rsidR="005405CF">
        <w:rPr>
          <w:rFonts w:ascii="Calibri" w:hAnsi="Calibri" w:cs="Calibri"/>
          <w:color w:val="000000"/>
        </w:rPr>
        <w:t>a</w:t>
      </w:r>
      <w:r w:rsidR="0080472C">
        <w:rPr>
          <w:rFonts w:ascii="Calibri" w:hAnsi="Calibri" w:cs="Calibri"/>
          <w:color w:val="000000"/>
        </w:rPr>
        <w:t>vec le Département du Nord a</w:t>
      </w:r>
      <w:r w:rsidR="005405CF">
        <w:rPr>
          <w:rFonts w:ascii="Calibri" w:hAnsi="Calibri" w:cs="Calibri"/>
          <w:color w:val="000000"/>
        </w:rPr>
        <w:t>ctant une nette diminution budgétaire</w:t>
      </w:r>
      <w:r w:rsidR="0080472C">
        <w:rPr>
          <w:rFonts w:ascii="Calibri" w:hAnsi="Calibri" w:cs="Calibri"/>
          <w:color w:val="000000"/>
        </w:rPr>
        <w:t xml:space="preserve"> </w:t>
      </w:r>
      <w:r w:rsidR="005405CF">
        <w:rPr>
          <w:rFonts w:ascii="Calibri" w:hAnsi="Calibri" w:cs="Calibri"/>
          <w:color w:val="000000"/>
        </w:rPr>
        <w:t xml:space="preserve">(5% la première année puis évolution nulle sur les 2 ans). </w:t>
      </w:r>
    </w:p>
    <w:p w:rsidR="00F72A05" w:rsidRDefault="00F72A05" w:rsidP="005405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405CF" w:rsidRDefault="005405CF" w:rsidP="00461A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F72A05">
        <w:rPr>
          <w:rFonts w:ascii="Calibri" w:hAnsi="Calibri" w:cs="Calibri"/>
          <w:color w:val="000000"/>
          <w:u w:val="single"/>
        </w:rPr>
        <w:t>Les objectifs du CPOM</w:t>
      </w:r>
      <w:r w:rsidR="0080472C">
        <w:rPr>
          <w:rFonts w:ascii="Calibri" w:hAnsi="Calibri" w:cs="Calibri"/>
          <w:color w:val="000000"/>
          <w:u w:val="single"/>
        </w:rPr>
        <w:t xml:space="preserve"> : </w:t>
      </w:r>
      <w:r>
        <w:rPr>
          <w:rFonts w:ascii="Calibri" w:hAnsi="Calibri" w:cs="Calibri"/>
          <w:color w:val="000000"/>
        </w:rPr>
        <w:t xml:space="preserve">tournés vers </w:t>
      </w:r>
      <w:r w:rsidRPr="00F72A05">
        <w:rPr>
          <w:rFonts w:ascii="Calibri" w:hAnsi="Calibri" w:cs="Calibri"/>
          <w:b/>
          <w:color w:val="000000"/>
        </w:rPr>
        <w:t>une transformation contrainte de l’offre</w:t>
      </w:r>
      <w:r>
        <w:rPr>
          <w:rFonts w:ascii="Calibri" w:hAnsi="Calibri" w:cs="Calibri"/>
          <w:color w:val="000000"/>
        </w:rPr>
        <w:t xml:space="preserve"> (transformation de 6 places</w:t>
      </w:r>
      <w:r w:rsidR="0080472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de Foyer logement en SAVS et transformation de 10 places de foyer d’hébergement en SAVS).</w:t>
      </w:r>
    </w:p>
    <w:p w:rsidR="00F72A05" w:rsidRDefault="00F72A05" w:rsidP="00461A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5405CF" w:rsidRPr="00F72A05" w:rsidRDefault="00F72A05" w:rsidP="00461A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F72A05">
        <w:rPr>
          <w:rFonts w:ascii="Calibri" w:hAnsi="Calibri" w:cs="Calibri"/>
          <w:b/>
          <w:color w:val="000000"/>
        </w:rPr>
        <w:t xml:space="preserve">Avec les équipes : </w:t>
      </w:r>
      <w:r w:rsidR="005405CF" w:rsidRPr="00F72A05">
        <w:rPr>
          <w:rFonts w:ascii="Calibri" w:hAnsi="Calibri" w:cs="Calibri"/>
          <w:b/>
          <w:color w:val="000000"/>
        </w:rPr>
        <w:t xml:space="preserve">Un travail conséquent </w:t>
      </w:r>
      <w:r w:rsidR="0080472C">
        <w:rPr>
          <w:rFonts w:ascii="Calibri" w:hAnsi="Calibri" w:cs="Calibri"/>
          <w:b/>
          <w:color w:val="000000"/>
        </w:rPr>
        <w:t>pour f</w:t>
      </w:r>
      <w:r w:rsidR="005405CF" w:rsidRPr="00F72A05">
        <w:rPr>
          <w:rFonts w:ascii="Calibri" w:hAnsi="Calibri" w:cs="Calibri"/>
          <w:b/>
          <w:color w:val="000000"/>
        </w:rPr>
        <w:t>aire accepter les transformations de</w:t>
      </w:r>
      <w:r w:rsidRPr="00F72A05">
        <w:rPr>
          <w:rFonts w:ascii="Calibri" w:hAnsi="Calibri" w:cs="Calibri"/>
          <w:b/>
          <w:color w:val="000000"/>
        </w:rPr>
        <w:t xml:space="preserve"> </w:t>
      </w:r>
      <w:r w:rsidR="005405CF" w:rsidRPr="00F72A05">
        <w:rPr>
          <w:rFonts w:ascii="Calibri" w:hAnsi="Calibri" w:cs="Calibri"/>
          <w:b/>
          <w:color w:val="000000"/>
        </w:rPr>
        <w:t>places et les contraintes budgétaires.</w:t>
      </w:r>
      <w:r w:rsidRPr="00F72A05">
        <w:rPr>
          <w:rFonts w:ascii="Calibri" w:hAnsi="Calibri" w:cs="Calibri"/>
          <w:b/>
          <w:color w:val="000000"/>
        </w:rPr>
        <w:t xml:space="preserve"> </w:t>
      </w:r>
      <w:r w:rsidR="005405CF" w:rsidRPr="00F72A05">
        <w:rPr>
          <w:rFonts w:ascii="Calibri" w:hAnsi="Calibri" w:cs="Calibri"/>
          <w:b/>
          <w:color w:val="000000"/>
        </w:rPr>
        <w:t>Celles-ci ont néanmoins servies de levier pour repenser de manière globale l’accompagnement.</w:t>
      </w:r>
    </w:p>
    <w:p w:rsidR="00F72A05" w:rsidRDefault="00F72A05" w:rsidP="005405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405CF" w:rsidRPr="006A0896" w:rsidRDefault="005405CF" w:rsidP="006A0896">
      <w:pPr>
        <w:autoSpaceDE w:val="0"/>
        <w:autoSpaceDN w:val="0"/>
        <w:adjustRightInd w:val="0"/>
        <w:spacing w:after="0" w:line="240" w:lineRule="auto"/>
        <w:ind w:firstLine="708"/>
        <w:rPr>
          <w:rFonts w:ascii="Calibri-Light" w:hAnsi="Calibri-Light" w:cs="Calibri-Light"/>
          <w:b/>
          <w:color w:val="4472C4" w:themeColor="accent1"/>
          <w:sz w:val="24"/>
          <w:szCs w:val="24"/>
        </w:rPr>
      </w:pPr>
      <w:r w:rsidRPr="006A0896">
        <w:rPr>
          <w:rFonts w:ascii="Calibri-Light" w:hAnsi="Calibri-Light" w:cs="Calibri-Light"/>
          <w:b/>
          <w:color w:val="4472C4" w:themeColor="accent1"/>
          <w:sz w:val="24"/>
          <w:szCs w:val="24"/>
        </w:rPr>
        <w:lastRenderedPageBreak/>
        <w:t xml:space="preserve">4. </w:t>
      </w:r>
      <w:r w:rsidR="00DE0E8E" w:rsidRPr="006A0896">
        <w:rPr>
          <w:rFonts w:ascii="Calibri-Light" w:hAnsi="Calibri-Light" w:cs="Calibri-Light"/>
          <w:b/>
          <w:color w:val="4472C4" w:themeColor="accent1"/>
          <w:sz w:val="24"/>
          <w:szCs w:val="24"/>
        </w:rPr>
        <w:t>Nécessité de</w:t>
      </w:r>
      <w:r w:rsidRPr="006A0896">
        <w:rPr>
          <w:rFonts w:ascii="Calibri-Light" w:hAnsi="Calibri-Light" w:cs="Calibri-Light"/>
          <w:b/>
          <w:color w:val="4472C4" w:themeColor="accent1"/>
          <w:sz w:val="24"/>
          <w:szCs w:val="24"/>
        </w:rPr>
        <w:t xml:space="preserve"> renforce</w:t>
      </w:r>
      <w:r w:rsidR="00DE0E8E" w:rsidRPr="006A0896">
        <w:rPr>
          <w:rFonts w:ascii="Calibri-Light" w:hAnsi="Calibri-Light" w:cs="Calibri-Light"/>
          <w:b/>
          <w:color w:val="4472C4" w:themeColor="accent1"/>
          <w:sz w:val="24"/>
          <w:szCs w:val="24"/>
        </w:rPr>
        <w:t>r</w:t>
      </w:r>
      <w:r w:rsidRPr="006A0896">
        <w:rPr>
          <w:rFonts w:ascii="Calibri-Light" w:hAnsi="Calibri-Light" w:cs="Calibri-Light"/>
          <w:b/>
          <w:color w:val="4472C4" w:themeColor="accent1"/>
          <w:sz w:val="24"/>
          <w:szCs w:val="24"/>
        </w:rPr>
        <w:t xml:space="preserve"> la formation des professionnels</w:t>
      </w:r>
      <w:r w:rsidR="00DE0E8E" w:rsidRPr="006A0896">
        <w:rPr>
          <w:rFonts w:ascii="Calibri-Light" w:hAnsi="Calibri-Light" w:cs="Calibri-Light"/>
          <w:b/>
          <w:color w:val="4472C4" w:themeColor="accent1"/>
          <w:sz w:val="24"/>
          <w:szCs w:val="24"/>
        </w:rPr>
        <w:t xml:space="preserve"> (2017)</w:t>
      </w:r>
    </w:p>
    <w:p w:rsidR="00DE0E8E" w:rsidRDefault="00F72A05" w:rsidP="006A0896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</w:t>
      </w:r>
      <w:r w:rsidR="005405CF">
        <w:rPr>
          <w:rFonts w:ascii="Calibri" w:hAnsi="Calibri" w:cs="Calibri"/>
          <w:color w:val="000000"/>
        </w:rPr>
        <w:t>fin de sensibiliser les équipes aux évolutions du secteur médico-sociale, elles ont bénéficié de</w:t>
      </w:r>
      <w:r w:rsidR="00DE0E8E">
        <w:rPr>
          <w:rFonts w:ascii="Calibri" w:hAnsi="Calibri" w:cs="Calibri"/>
          <w:color w:val="000000"/>
        </w:rPr>
        <w:t xml:space="preserve"> : </w:t>
      </w:r>
    </w:p>
    <w:p w:rsidR="005405CF" w:rsidRPr="00DE0E8E" w:rsidRDefault="005405CF" w:rsidP="00461A2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proofErr w:type="gramStart"/>
      <w:r w:rsidRPr="00DE0E8E">
        <w:rPr>
          <w:rFonts w:ascii="Calibri" w:hAnsi="Calibri" w:cs="Calibri"/>
          <w:b/>
          <w:color w:val="000000"/>
        </w:rPr>
        <w:t>l’intervention</w:t>
      </w:r>
      <w:proofErr w:type="gramEnd"/>
      <w:r w:rsidRPr="00DE0E8E">
        <w:rPr>
          <w:rFonts w:ascii="Calibri" w:hAnsi="Calibri" w:cs="Calibri"/>
          <w:b/>
          <w:color w:val="000000"/>
        </w:rPr>
        <w:t xml:space="preserve"> de Jean-René LOUBAT </w:t>
      </w:r>
      <w:r w:rsidR="00461A28">
        <w:rPr>
          <w:rFonts w:ascii="Calibri" w:hAnsi="Calibri" w:cs="Calibri"/>
          <w:b/>
          <w:color w:val="000000"/>
        </w:rPr>
        <w:t xml:space="preserve">(psychosociologue) </w:t>
      </w:r>
      <w:r w:rsidRPr="00DE0E8E">
        <w:rPr>
          <w:rFonts w:ascii="Calibri" w:hAnsi="Calibri" w:cs="Calibri"/>
          <w:b/>
          <w:color w:val="000000"/>
        </w:rPr>
        <w:t>en mai 2017 autour de « Transition sanitaire et médico-sociale :</w:t>
      </w:r>
      <w:r w:rsidR="00F72A05" w:rsidRPr="00DE0E8E">
        <w:rPr>
          <w:rFonts w:ascii="Calibri" w:hAnsi="Calibri" w:cs="Calibri"/>
          <w:b/>
          <w:color w:val="000000"/>
        </w:rPr>
        <w:t xml:space="preserve"> </w:t>
      </w:r>
      <w:r w:rsidRPr="00DE0E8E">
        <w:rPr>
          <w:rFonts w:ascii="Calibri" w:hAnsi="Calibri" w:cs="Calibri"/>
          <w:color w:val="000000"/>
        </w:rPr>
        <w:t>Logique de parcours &amp; nouvelles organisations ».</w:t>
      </w:r>
    </w:p>
    <w:p w:rsidR="00F72A05" w:rsidRDefault="00F72A05" w:rsidP="00461A28">
      <w:p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Calibri" w:hAnsi="Calibri" w:cs="Calibri"/>
          <w:color w:val="000000"/>
        </w:rPr>
      </w:pPr>
    </w:p>
    <w:p w:rsidR="00DE0E8E" w:rsidRDefault="005405CF" w:rsidP="00461A28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DE0E8E">
        <w:rPr>
          <w:rFonts w:ascii="Calibri" w:hAnsi="Calibri" w:cs="Calibri"/>
          <w:b/>
          <w:color w:val="000000"/>
        </w:rPr>
        <w:t>Un colloque a été organisé en juin 2017 par le Comité Franco-Québécois pour l’Intégration et la</w:t>
      </w:r>
      <w:r w:rsidR="0080472C" w:rsidRPr="00DE0E8E">
        <w:rPr>
          <w:rFonts w:ascii="Calibri" w:hAnsi="Calibri" w:cs="Calibri"/>
          <w:b/>
          <w:color w:val="000000"/>
        </w:rPr>
        <w:t xml:space="preserve"> </w:t>
      </w:r>
      <w:r w:rsidRPr="00DE0E8E">
        <w:rPr>
          <w:rFonts w:ascii="Calibri" w:hAnsi="Calibri" w:cs="Calibri"/>
          <w:b/>
          <w:color w:val="000000"/>
        </w:rPr>
        <w:t>participation Sociale (CFQIPS)</w:t>
      </w:r>
      <w:r w:rsidRPr="00DE0E8E">
        <w:rPr>
          <w:rFonts w:ascii="Calibri" w:hAnsi="Calibri" w:cs="Calibri"/>
          <w:color w:val="000000"/>
        </w:rPr>
        <w:t xml:space="preserve"> auquel le GAPAS a participé, et notamment </w:t>
      </w:r>
      <w:r w:rsidR="00DE0E8E">
        <w:rPr>
          <w:rFonts w:ascii="Calibri" w:hAnsi="Calibri" w:cs="Calibri"/>
          <w:color w:val="000000"/>
        </w:rPr>
        <w:t>Mélina KONRAD.</w:t>
      </w:r>
    </w:p>
    <w:p w:rsidR="006A0896" w:rsidRDefault="006A0896" w:rsidP="006A089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  <w:color w:val="000000"/>
        </w:rPr>
      </w:pPr>
    </w:p>
    <w:p w:rsidR="005405CF" w:rsidRPr="00DE0E8E" w:rsidRDefault="00DE0E8E" w:rsidP="006A089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Impact : </w:t>
      </w:r>
      <w:r w:rsidR="005405CF" w:rsidRPr="00DE0E8E">
        <w:rPr>
          <w:rFonts w:ascii="Calibri" w:hAnsi="Calibri" w:cs="Calibri"/>
          <w:color w:val="000000"/>
        </w:rPr>
        <w:t>De là est née une réelle envie de bousculer les pratiques institutionnelles et de transformer le service</w:t>
      </w:r>
      <w:r w:rsidR="0080472C" w:rsidRPr="00DE0E8E">
        <w:rPr>
          <w:rFonts w:ascii="Calibri" w:hAnsi="Calibri" w:cs="Calibri"/>
          <w:color w:val="000000"/>
        </w:rPr>
        <w:t xml:space="preserve"> </w:t>
      </w:r>
      <w:r w:rsidR="005405CF" w:rsidRPr="00DE0E8E">
        <w:rPr>
          <w:rFonts w:ascii="Calibri" w:hAnsi="Calibri" w:cs="Calibri"/>
          <w:color w:val="000000"/>
        </w:rPr>
        <w:t>proposer aux adultes du service.</w:t>
      </w:r>
    </w:p>
    <w:p w:rsidR="00F72A05" w:rsidRDefault="00F72A05" w:rsidP="005405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72A05" w:rsidRDefault="00F72A05" w:rsidP="005405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405CF" w:rsidRPr="0082655C" w:rsidRDefault="005405CF" w:rsidP="005405CF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b/>
          <w:color w:val="4472C4" w:themeColor="accent1"/>
          <w:sz w:val="32"/>
          <w:szCs w:val="32"/>
          <w:u w:val="single"/>
        </w:rPr>
      </w:pPr>
      <w:r w:rsidRPr="0082655C">
        <w:rPr>
          <w:rFonts w:ascii="Calibri-Light" w:hAnsi="Calibri-Light" w:cs="Calibri-Light"/>
          <w:b/>
          <w:color w:val="4472C4" w:themeColor="accent1"/>
          <w:sz w:val="32"/>
          <w:szCs w:val="32"/>
          <w:u w:val="single"/>
        </w:rPr>
        <w:t>II. La démarche globale</w:t>
      </w:r>
    </w:p>
    <w:p w:rsidR="005405CF" w:rsidRPr="0082655C" w:rsidRDefault="005405CF" w:rsidP="005405CF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b/>
          <w:color w:val="4472C4" w:themeColor="accent1"/>
          <w:sz w:val="24"/>
          <w:szCs w:val="24"/>
        </w:rPr>
      </w:pPr>
      <w:r w:rsidRPr="0082655C">
        <w:rPr>
          <w:rFonts w:ascii="Calibri-Light" w:hAnsi="Calibri-Light" w:cs="Calibri-Light"/>
          <w:b/>
          <w:color w:val="4472C4" w:themeColor="accent1"/>
          <w:sz w:val="24"/>
          <w:szCs w:val="24"/>
        </w:rPr>
        <w:t>1. Une définition partagée</w:t>
      </w:r>
      <w:r w:rsidR="00DE0E8E" w:rsidRPr="0082655C">
        <w:rPr>
          <w:rFonts w:ascii="Calibri-Light" w:hAnsi="Calibri-Light" w:cs="Calibri-Light"/>
          <w:b/>
          <w:color w:val="4472C4" w:themeColor="accent1"/>
          <w:sz w:val="24"/>
          <w:szCs w:val="24"/>
        </w:rPr>
        <w:t xml:space="preserve"> (de l’autodétermination, de l’inclusion, …) </w:t>
      </w:r>
    </w:p>
    <w:p w:rsidR="00DE0E8E" w:rsidRDefault="005405CF" w:rsidP="008047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Les principes</w:t>
      </w:r>
      <w:r w:rsidR="00DE0E8E">
        <w:rPr>
          <w:rFonts w:ascii="Calibri" w:hAnsi="Calibri" w:cs="Calibri"/>
          <w:color w:val="000000"/>
        </w:rPr>
        <w:t> : permet</w:t>
      </w:r>
      <w:r>
        <w:rPr>
          <w:rFonts w:ascii="Calibri" w:hAnsi="Calibri" w:cs="Calibri"/>
          <w:color w:val="000000"/>
        </w:rPr>
        <w:t xml:space="preserve">tre à la personne de vivre </w:t>
      </w:r>
      <w:r>
        <w:rPr>
          <w:rFonts w:ascii="Calibri-Bold" w:hAnsi="Calibri-Bold" w:cs="Calibri-Bold"/>
          <w:b/>
          <w:bCs/>
          <w:color w:val="000000"/>
        </w:rPr>
        <w:t>la plus haute qualité</w:t>
      </w:r>
      <w:r w:rsidR="0080472C"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de vie</w:t>
      </w:r>
      <w:r>
        <w:rPr>
          <w:rFonts w:ascii="Calibri" w:hAnsi="Calibri" w:cs="Calibri"/>
          <w:color w:val="000000"/>
        </w:rPr>
        <w:t xml:space="preserve">, en lui permettant de </w:t>
      </w:r>
      <w:r>
        <w:rPr>
          <w:rFonts w:ascii="Calibri-Bold" w:hAnsi="Calibri-Bold" w:cs="Calibri-Bold"/>
          <w:b/>
          <w:bCs/>
          <w:color w:val="000000"/>
        </w:rPr>
        <w:t xml:space="preserve">maintenir ou de rétablir des habitudes de vie </w:t>
      </w:r>
      <w:r>
        <w:rPr>
          <w:rFonts w:ascii="Calibri" w:hAnsi="Calibri" w:cs="Calibri"/>
          <w:color w:val="000000"/>
        </w:rPr>
        <w:t xml:space="preserve">tout en assumant des </w:t>
      </w:r>
      <w:r>
        <w:rPr>
          <w:rFonts w:ascii="Calibri-Bold" w:hAnsi="Calibri-Bold" w:cs="Calibri-Bold"/>
          <w:b/>
          <w:bCs/>
          <w:color w:val="000000"/>
        </w:rPr>
        <w:t>rôles</w:t>
      </w:r>
      <w:r w:rsidR="0080472C"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>sociaux valorisés</w:t>
      </w:r>
      <w:r>
        <w:rPr>
          <w:rFonts w:ascii="Calibri" w:hAnsi="Calibri" w:cs="Calibri"/>
          <w:color w:val="000000"/>
        </w:rPr>
        <w:t xml:space="preserve">. </w:t>
      </w:r>
    </w:p>
    <w:p w:rsidR="00DE0E8E" w:rsidRDefault="00DE0E8E" w:rsidP="008047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:rsidR="005405CF" w:rsidRDefault="005405CF" w:rsidP="0080472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80472C">
        <w:rPr>
          <w:rFonts w:ascii="Calibri" w:hAnsi="Calibri" w:cs="Calibri"/>
          <w:b/>
          <w:color w:val="000000"/>
        </w:rPr>
        <w:t>L’inclusion a comme visée fondamentale</w:t>
      </w:r>
      <w:r>
        <w:rPr>
          <w:rFonts w:ascii="Calibri" w:hAnsi="Calibri" w:cs="Calibri"/>
          <w:color w:val="000000"/>
        </w:rPr>
        <w:t xml:space="preserve"> de garantir une plus grande implication de la personne en</w:t>
      </w:r>
      <w:r w:rsidR="0080472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situation de handicap dans toutes les dimensions de la vie sociale et quotidienne</w:t>
      </w:r>
      <w:r w:rsidR="00DE0E8E">
        <w:rPr>
          <w:rFonts w:ascii="Calibri" w:hAnsi="Calibri" w:cs="Calibri"/>
          <w:color w:val="000000"/>
        </w:rPr>
        <w:t>. I</w:t>
      </w:r>
      <w:r>
        <w:rPr>
          <w:rFonts w:ascii="Calibri" w:hAnsi="Calibri" w:cs="Calibri"/>
          <w:color w:val="000000"/>
        </w:rPr>
        <w:t>mplication de la personne en situation de handicap dans</w:t>
      </w:r>
      <w:r w:rsidR="0080472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les multiples dimensions de la vie en société et dans la définition des choix qui la concernent et réfute</w:t>
      </w:r>
      <w:r w:rsidR="0080472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toutes pratiques discriminantes.</w:t>
      </w:r>
    </w:p>
    <w:p w:rsidR="0080472C" w:rsidRDefault="0080472C" w:rsidP="005405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405CF" w:rsidRPr="0080472C" w:rsidRDefault="005405CF" w:rsidP="005405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u w:val="single"/>
        </w:rPr>
      </w:pPr>
      <w:r w:rsidRPr="0080472C">
        <w:rPr>
          <w:rFonts w:ascii="Calibri" w:hAnsi="Calibri" w:cs="Calibri"/>
          <w:b/>
          <w:color w:val="000000"/>
          <w:u w:val="single"/>
        </w:rPr>
        <w:t>La transition inclus</w:t>
      </w:r>
      <w:r w:rsidR="0080472C">
        <w:rPr>
          <w:rFonts w:ascii="Calibri" w:hAnsi="Calibri" w:cs="Calibri"/>
          <w:b/>
          <w:color w:val="000000"/>
          <w:u w:val="single"/>
        </w:rPr>
        <w:t>ive</w:t>
      </w:r>
      <w:r w:rsidRPr="0080472C">
        <w:rPr>
          <w:rFonts w:ascii="Calibri" w:hAnsi="Calibri" w:cs="Calibri"/>
          <w:b/>
          <w:color w:val="000000"/>
          <w:u w:val="single"/>
        </w:rPr>
        <w:t xml:space="preserve"> représente </w:t>
      </w:r>
      <w:r w:rsidR="0080472C" w:rsidRPr="0080472C">
        <w:rPr>
          <w:rFonts w:ascii="Calibri" w:hAnsi="Calibri" w:cs="Calibri"/>
          <w:b/>
          <w:color w:val="000000"/>
          <w:u w:val="single"/>
        </w:rPr>
        <w:t xml:space="preserve">pour </w:t>
      </w:r>
      <w:proofErr w:type="gramStart"/>
      <w:r w:rsidR="0080472C" w:rsidRPr="0080472C">
        <w:rPr>
          <w:rFonts w:ascii="Calibri" w:hAnsi="Calibri" w:cs="Calibri"/>
          <w:b/>
          <w:color w:val="000000"/>
          <w:u w:val="single"/>
        </w:rPr>
        <w:t>eux</w:t>
      </w:r>
      <w:r w:rsidRPr="0080472C">
        <w:rPr>
          <w:rFonts w:ascii="Calibri" w:hAnsi="Calibri" w:cs="Calibri"/>
          <w:b/>
          <w:color w:val="000000"/>
          <w:u w:val="single"/>
        </w:rPr>
        <w:t>:</w:t>
      </w:r>
      <w:proofErr w:type="gramEnd"/>
    </w:p>
    <w:p w:rsidR="005405CF" w:rsidRDefault="005405CF" w:rsidP="0080472C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</w:rPr>
      </w:pPr>
      <w:r>
        <w:rPr>
          <w:rFonts w:ascii="ArialMT" w:hAnsi="ArialMT" w:cs="ArialMT"/>
          <w:color w:val="000000"/>
        </w:rPr>
        <w:t>•</w:t>
      </w:r>
      <w:r w:rsidR="0080472C">
        <w:rPr>
          <w:rFonts w:ascii="ArialMT" w:hAnsi="ArialMT" w:cs="ArialMT"/>
          <w:color w:val="000000"/>
        </w:rPr>
        <w:t xml:space="preserve"> </w:t>
      </w:r>
      <w:r>
        <w:rPr>
          <w:rFonts w:ascii="Calibri" w:hAnsi="Calibri" w:cs="Calibri"/>
          <w:color w:val="000000"/>
        </w:rPr>
        <w:t>Un processus itératif et structuré, adapté au contexte</w:t>
      </w:r>
    </w:p>
    <w:p w:rsidR="005405CF" w:rsidRDefault="005405CF" w:rsidP="0080472C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</w:rPr>
      </w:pPr>
      <w:r>
        <w:rPr>
          <w:rFonts w:ascii="ArialMT" w:hAnsi="ArialMT" w:cs="ArialMT"/>
          <w:color w:val="000000"/>
        </w:rPr>
        <w:t xml:space="preserve">• </w:t>
      </w:r>
      <w:r>
        <w:rPr>
          <w:rFonts w:ascii="Calibri" w:hAnsi="Calibri" w:cs="Calibri"/>
          <w:color w:val="000000"/>
        </w:rPr>
        <w:t>Un impératif humain et social</w:t>
      </w:r>
    </w:p>
    <w:p w:rsidR="005405CF" w:rsidRDefault="005405CF" w:rsidP="0080472C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</w:rPr>
      </w:pPr>
      <w:r>
        <w:rPr>
          <w:rFonts w:ascii="ArialMT" w:hAnsi="ArialMT" w:cs="ArialMT"/>
          <w:color w:val="000000"/>
        </w:rPr>
        <w:t xml:space="preserve">• </w:t>
      </w:r>
      <w:r>
        <w:rPr>
          <w:rFonts w:ascii="Calibri" w:hAnsi="Calibri" w:cs="Calibri"/>
          <w:color w:val="000000"/>
        </w:rPr>
        <w:t>La véritable raison de la désinstitutionalisation</w:t>
      </w:r>
    </w:p>
    <w:p w:rsidR="0080472C" w:rsidRDefault="0080472C" w:rsidP="005405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405CF" w:rsidRDefault="005405CF" w:rsidP="00461A2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Elle accompagne dans la temporalité la transformation sociétale et renforce la qualité des rapports</w:t>
      </w:r>
      <w:r w:rsidR="0080472C">
        <w:rPr>
          <w:rFonts w:ascii="Calibri" w:hAnsi="Calibri" w:cs="Calibri"/>
          <w:color w:val="000000"/>
        </w:rPr>
        <w:t xml:space="preserve"> </w:t>
      </w:r>
      <w:r w:rsidR="00DE0E8E"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</w:rPr>
        <w:t>ntre les acteurs. Elle reconnaît la nécessité du processus institutionnel tout en imaginant ses</w:t>
      </w:r>
      <w:r w:rsidR="00461A28">
        <w:rPr>
          <w:rFonts w:ascii="Calibri" w:hAnsi="Calibri" w:cs="Calibri"/>
          <w:color w:val="000000"/>
        </w:rPr>
        <w:t xml:space="preserve"> n</w:t>
      </w:r>
      <w:r>
        <w:rPr>
          <w:rFonts w:ascii="Calibri" w:hAnsi="Calibri" w:cs="Calibri"/>
          <w:color w:val="000000"/>
        </w:rPr>
        <w:t>ouvelles formes, pour privilégier l’épanouissement de chacun autour d’un projet personnalisé dont</w:t>
      </w:r>
      <w:r w:rsidR="00461A2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la personne accompagnée est l’acteur principal.</w:t>
      </w:r>
    </w:p>
    <w:p w:rsidR="0080472C" w:rsidRDefault="0080472C" w:rsidP="005405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0472C" w:rsidRDefault="0080472C" w:rsidP="005405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405CF" w:rsidRPr="0082655C" w:rsidRDefault="005405CF" w:rsidP="005405CF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b/>
          <w:color w:val="4472C4" w:themeColor="accent1"/>
          <w:sz w:val="24"/>
          <w:szCs w:val="24"/>
        </w:rPr>
      </w:pPr>
      <w:r w:rsidRPr="0082655C">
        <w:rPr>
          <w:rFonts w:ascii="Calibri-Light" w:hAnsi="Calibri-Light" w:cs="Calibri-Light"/>
          <w:b/>
          <w:color w:val="4472C4" w:themeColor="accent1"/>
          <w:sz w:val="24"/>
          <w:szCs w:val="24"/>
        </w:rPr>
        <w:t>2. Un projet co-construit avec les équipes</w:t>
      </w:r>
    </w:p>
    <w:p w:rsidR="005405CF" w:rsidRDefault="00DE0E8E" w:rsidP="001A0E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05719D">
        <w:rPr>
          <w:rFonts w:ascii="Calibri" w:hAnsi="Calibri" w:cs="Calibri"/>
          <w:b/>
          <w:color w:val="000000"/>
        </w:rPr>
        <w:t>Création d’</w:t>
      </w:r>
      <w:r w:rsidR="005405CF" w:rsidRPr="0005719D">
        <w:rPr>
          <w:rFonts w:ascii="Calibri" w:hAnsi="Calibri" w:cs="Calibri"/>
          <w:b/>
          <w:color w:val="000000"/>
        </w:rPr>
        <w:t xml:space="preserve">un </w:t>
      </w:r>
      <w:r w:rsidR="0080472C" w:rsidRPr="0005719D">
        <w:rPr>
          <w:rFonts w:ascii="Calibri" w:hAnsi="Calibri" w:cs="Calibri"/>
          <w:b/>
          <w:color w:val="000000"/>
        </w:rPr>
        <w:t>c</w:t>
      </w:r>
      <w:r w:rsidR="005405CF" w:rsidRPr="0005719D">
        <w:rPr>
          <w:rFonts w:ascii="Calibri" w:hAnsi="Calibri" w:cs="Calibri"/>
          <w:b/>
          <w:color w:val="000000"/>
        </w:rPr>
        <w:t>omité</w:t>
      </w:r>
      <w:r w:rsidR="0080472C" w:rsidRPr="0005719D">
        <w:rPr>
          <w:rFonts w:ascii="Calibri" w:hAnsi="Calibri" w:cs="Calibri"/>
          <w:b/>
          <w:color w:val="000000"/>
        </w:rPr>
        <w:t xml:space="preserve"> </w:t>
      </w:r>
      <w:r w:rsidR="005405CF" w:rsidRPr="0005719D">
        <w:rPr>
          <w:rFonts w:ascii="Calibri" w:hAnsi="Calibri" w:cs="Calibri"/>
          <w:b/>
          <w:color w:val="000000"/>
        </w:rPr>
        <w:t>de pilotage transversal à tous les services autour d’un projet « service</w:t>
      </w:r>
      <w:r w:rsidRPr="0005719D">
        <w:rPr>
          <w:rFonts w:ascii="Calibri" w:hAnsi="Calibri" w:cs="Calibri"/>
          <w:b/>
          <w:color w:val="000000"/>
        </w:rPr>
        <w:t xml:space="preserve"> h</w:t>
      </w:r>
      <w:r w:rsidR="005405CF" w:rsidRPr="0005719D">
        <w:rPr>
          <w:rFonts w:ascii="Calibri" w:hAnsi="Calibri" w:cs="Calibri"/>
          <w:b/>
          <w:color w:val="000000"/>
        </w:rPr>
        <w:t>ébergement de</w:t>
      </w:r>
      <w:r w:rsidR="0080472C" w:rsidRPr="0005719D">
        <w:rPr>
          <w:rFonts w:ascii="Calibri" w:hAnsi="Calibri" w:cs="Calibri"/>
          <w:b/>
          <w:color w:val="000000"/>
        </w:rPr>
        <w:t xml:space="preserve"> </w:t>
      </w:r>
      <w:r w:rsidR="005405CF" w:rsidRPr="0005719D">
        <w:rPr>
          <w:rFonts w:ascii="Calibri" w:hAnsi="Calibri" w:cs="Calibri"/>
          <w:b/>
          <w:color w:val="000000"/>
        </w:rPr>
        <w:t>demain »</w:t>
      </w:r>
      <w:r w:rsidR="006A0896">
        <w:rPr>
          <w:rFonts w:ascii="Calibri" w:hAnsi="Calibri" w:cs="Calibri"/>
          <w:b/>
          <w:color w:val="000000"/>
        </w:rPr>
        <w:t xml:space="preserve"> qui </w:t>
      </w:r>
      <w:r w:rsidR="005405CF" w:rsidRPr="0005719D">
        <w:rPr>
          <w:rFonts w:ascii="Calibri" w:hAnsi="Calibri" w:cs="Calibri"/>
          <w:b/>
          <w:color w:val="000000"/>
        </w:rPr>
        <w:t>s’est rapidement renommé « COPIL transition inclusive »</w:t>
      </w:r>
      <w:r w:rsidR="006A0896">
        <w:rPr>
          <w:rFonts w:ascii="Calibri" w:hAnsi="Calibri" w:cs="Calibri"/>
          <w:b/>
          <w:color w:val="000000"/>
        </w:rPr>
        <w:t> </w:t>
      </w:r>
      <w:r w:rsidR="006A0896">
        <w:rPr>
          <w:rFonts w:ascii="Calibri" w:hAnsi="Calibri" w:cs="Calibri"/>
          <w:color w:val="000000"/>
        </w:rPr>
        <w:t xml:space="preserve">: </w:t>
      </w:r>
      <w:r w:rsidR="005405CF">
        <w:rPr>
          <w:rFonts w:ascii="Calibri" w:hAnsi="Calibri" w:cs="Calibri"/>
          <w:color w:val="000000"/>
        </w:rPr>
        <w:t>une réelle volonté de coconstruire</w:t>
      </w:r>
      <w:r>
        <w:rPr>
          <w:rFonts w:ascii="Calibri" w:hAnsi="Calibri" w:cs="Calibri"/>
          <w:color w:val="000000"/>
        </w:rPr>
        <w:t xml:space="preserve"> av</w:t>
      </w:r>
      <w:r w:rsidR="005405CF">
        <w:rPr>
          <w:rFonts w:ascii="Calibri" w:hAnsi="Calibri" w:cs="Calibri"/>
          <w:color w:val="000000"/>
        </w:rPr>
        <w:t>ec les équipes de terrain de nouvelles solutions.</w:t>
      </w:r>
    </w:p>
    <w:p w:rsidR="00DE0E8E" w:rsidRDefault="00DE0E8E" w:rsidP="001A0E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DE0E8E" w:rsidRDefault="00DE0E8E" w:rsidP="001A0E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t>Obj</w:t>
      </w:r>
      <w:proofErr w:type="spellEnd"/>
      <w:r>
        <w:rPr>
          <w:rFonts w:ascii="Calibri" w:hAnsi="Calibri" w:cs="Calibri"/>
          <w:color w:val="000000"/>
        </w:rPr>
        <w:t xml:space="preserve"> : Réfléchir à la manière de mettre en </w:t>
      </w:r>
      <w:r w:rsidR="006A0896">
        <w:rPr>
          <w:rFonts w:ascii="Calibri" w:hAnsi="Calibri" w:cs="Calibri"/>
          <w:color w:val="000000"/>
        </w:rPr>
        <w:t>œuvre</w:t>
      </w:r>
      <w:r>
        <w:rPr>
          <w:rFonts w:ascii="Calibri" w:hAnsi="Calibri" w:cs="Calibri"/>
          <w:color w:val="000000"/>
        </w:rPr>
        <w:t xml:space="preserve"> les orientations des politiques publiques</w:t>
      </w:r>
    </w:p>
    <w:p w:rsidR="006A0896" w:rsidRDefault="006A0896" w:rsidP="001A0E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5405CF" w:rsidRDefault="00DE0E8E" w:rsidP="001A0E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Effets : P</w:t>
      </w:r>
      <w:r w:rsidR="005405CF">
        <w:rPr>
          <w:rFonts w:ascii="Calibri" w:hAnsi="Calibri" w:cs="Calibri"/>
          <w:color w:val="000000"/>
        </w:rPr>
        <w:t xml:space="preserve">rise de conscience partagée autour d’une nécessaire évolution des pratiques </w:t>
      </w:r>
      <w:r>
        <w:rPr>
          <w:rFonts w:ascii="Calibri" w:hAnsi="Calibri" w:cs="Calibri"/>
          <w:color w:val="000000"/>
        </w:rPr>
        <w:t>p</w:t>
      </w:r>
      <w:r w:rsidR="005405CF">
        <w:rPr>
          <w:rFonts w:ascii="Calibri" w:hAnsi="Calibri" w:cs="Calibri"/>
          <w:color w:val="000000"/>
        </w:rPr>
        <w:t>rofessionnelles</w:t>
      </w:r>
      <w:r>
        <w:rPr>
          <w:rFonts w:ascii="Calibri" w:hAnsi="Calibri" w:cs="Calibri"/>
          <w:color w:val="000000"/>
        </w:rPr>
        <w:t xml:space="preserve"> </w:t>
      </w:r>
      <w:r w:rsidR="005405CF">
        <w:rPr>
          <w:rFonts w:ascii="Calibri" w:hAnsi="Calibri" w:cs="Calibri"/>
          <w:color w:val="000000"/>
        </w:rPr>
        <w:t>et des solutions apportées aux adultes accompagnés.</w:t>
      </w:r>
    </w:p>
    <w:p w:rsidR="001A0E7F" w:rsidRDefault="001A0E7F" w:rsidP="001A0E7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1A0E7F" w:rsidRDefault="005405CF" w:rsidP="0082655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05719D">
        <w:rPr>
          <w:rFonts w:ascii="Calibri" w:hAnsi="Calibri" w:cs="Calibri"/>
          <w:b/>
          <w:color w:val="000000"/>
        </w:rPr>
        <w:t>Les équipes ont travaillé autour de grands textes internationaux et nationaux</w:t>
      </w:r>
      <w:r w:rsidR="001A0E7F" w:rsidRPr="0005719D">
        <w:rPr>
          <w:rFonts w:ascii="Calibri" w:hAnsi="Calibri" w:cs="Calibri"/>
          <w:b/>
          <w:color w:val="000000"/>
        </w:rPr>
        <w:t xml:space="preserve">. </w:t>
      </w:r>
      <w:r w:rsidRPr="0005719D">
        <w:rPr>
          <w:rFonts w:ascii="Calibri" w:hAnsi="Calibri" w:cs="Calibri"/>
          <w:b/>
          <w:color w:val="000000"/>
        </w:rPr>
        <w:t>Ils se sont également immergés dans les politiques locales du Département du Nord autour du nouveau</w:t>
      </w:r>
      <w:r w:rsidR="001A0E7F" w:rsidRPr="0005719D">
        <w:rPr>
          <w:rFonts w:ascii="Calibri" w:hAnsi="Calibri" w:cs="Calibri"/>
          <w:b/>
          <w:color w:val="000000"/>
        </w:rPr>
        <w:t xml:space="preserve"> </w:t>
      </w:r>
      <w:r w:rsidRPr="0005719D">
        <w:rPr>
          <w:rFonts w:ascii="Calibri" w:hAnsi="Calibri" w:cs="Calibri"/>
          <w:b/>
          <w:color w:val="000000"/>
        </w:rPr>
        <w:t>schéma des solidarités humaines pour la période 2018-2022</w:t>
      </w:r>
      <w:r w:rsidR="0082655C">
        <w:rPr>
          <w:rFonts w:ascii="Calibri" w:hAnsi="Calibri" w:cs="Calibri"/>
          <w:b/>
          <w:color w:val="000000"/>
        </w:rPr>
        <w:t xml:space="preserve">. </w:t>
      </w:r>
    </w:p>
    <w:p w:rsidR="001A0E7F" w:rsidRDefault="001A0E7F" w:rsidP="005405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A0E7F" w:rsidRDefault="001A0E7F" w:rsidP="005405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405CF" w:rsidRPr="006A0896" w:rsidRDefault="005405CF" w:rsidP="005405CF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b/>
          <w:color w:val="4472C4" w:themeColor="accent1"/>
          <w:sz w:val="24"/>
          <w:szCs w:val="24"/>
        </w:rPr>
      </w:pPr>
      <w:r w:rsidRPr="006A0896">
        <w:rPr>
          <w:rFonts w:ascii="Calibri-Light" w:hAnsi="Calibri-Light" w:cs="Calibri-Light"/>
          <w:b/>
          <w:color w:val="4472C4" w:themeColor="accent1"/>
          <w:sz w:val="24"/>
          <w:szCs w:val="24"/>
        </w:rPr>
        <w:t>3. Une implication des personnes accompagnées</w:t>
      </w:r>
    </w:p>
    <w:p w:rsidR="001A0E7F" w:rsidRDefault="006A0896" w:rsidP="006A08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proofErr w:type="spellStart"/>
      <w:r>
        <w:rPr>
          <w:rFonts w:ascii="Calibri" w:hAnsi="Calibri" w:cs="Calibri"/>
          <w:color w:val="000000"/>
        </w:rPr>
        <w:lastRenderedPageBreak/>
        <w:t>Obj</w:t>
      </w:r>
      <w:proofErr w:type="spellEnd"/>
      <w:r>
        <w:rPr>
          <w:rFonts w:ascii="Calibri" w:hAnsi="Calibri" w:cs="Calibri"/>
          <w:color w:val="000000"/>
        </w:rPr>
        <w:t xml:space="preserve"> : </w:t>
      </w:r>
      <w:r w:rsidR="005405CF" w:rsidRPr="0005719D">
        <w:rPr>
          <w:rFonts w:ascii="Calibri" w:hAnsi="Calibri" w:cs="Calibri"/>
          <w:b/>
          <w:color w:val="000000"/>
        </w:rPr>
        <w:t>impliquer les personnes accompagné</w:t>
      </w:r>
      <w:r w:rsidR="001A0E7F" w:rsidRPr="0005719D">
        <w:rPr>
          <w:rFonts w:ascii="Calibri" w:hAnsi="Calibri" w:cs="Calibri"/>
          <w:b/>
          <w:color w:val="000000"/>
        </w:rPr>
        <w:t>e</w:t>
      </w:r>
      <w:r w:rsidR="005405CF" w:rsidRPr="0005719D">
        <w:rPr>
          <w:rFonts w:ascii="Calibri" w:hAnsi="Calibri" w:cs="Calibri"/>
          <w:b/>
          <w:color w:val="000000"/>
        </w:rPr>
        <w:t>s dans</w:t>
      </w:r>
      <w:r w:rsidR="001A0E7F" w:rsidRPr="0005719D">
        <w:rPr>
          <w:rFonts w:ascii="Calibri" w:hAnsi="Calibri" w:cs="Calibri"/>
          <w:b/>
          <w:color w:val="000000"/>
        </w:rPr>
        <w:t xml:space="preserve"> </w:t>
      </w:r>
      <w:r w:rsidR="005405CF" w:rsidRPr="0005719D">
        <w:rPr>
          <w:rFonts w:ascii="Calibri" w:hAnsi="Calibri" w:cs="Calibri"/>
          <w:b/>
          <w:color w:val="000000"/>
        </w:rPr>
        <w:t>les services</w:t>
      </w:r>
      <w:r w:rsidR="0082655C">
        <w:rPr>
          <w:rFonts w:ascii="Calibri" w:hAnsi="Calibri" w:cs="Calibri"/>
          <w:b/>
          <w:color w:val="000000"/>
        </w:rPr>
        <w:t xml:space="preserve"> </w:t>
      </w:r>
      <w:r w:rsidR="005405CF">
        <w:rPr>
          <w:rFonts w:ascii="Calibri" w:hAnsi="Calibri" w:cs="Calibri"/>
          <w:color w:val="000000"/>
        </w:rPr>
        <w:t>par des interventions de professionnels sur une sensibilisation à la citoyenneté et à ce que</w:t>
      </w:r>
      <w:r w:rsidR="0082655C">
        <w:rPr>
          <w:rFonts w:ascii="Calibri" w:hAnsi="Calibri" w:cs="Calibri"/>
          <w:color w:val="000000"/>
        </w:rPr>
        <w:t xml:space="preserve"> </w:t>
      </w:r>
      <w:r w:rsidR="005405CF">
        <w:rPr>
          <w:rFonts w:ascii="Calibri" w:hAnsi="Calibri" w:cs="Calibri"/>
          <w:color w:val="000000"/>
        </w:rPr>
        <w:t xml:space="preserve">représente une société inclusive. </w:t>
      </w:r>
      <w:r w:rsidR="001A0E7F">
        <w:rPr>
          <w:rFonts w:ascii="Calibri" w:hAnsi="Calibri" w:cs="Calibri"/>
          <w:color w:val="000000"/>
        </w:rPr>
        <w:t>(</w:t>
      </w:r>
      <w:proofErr w:type="gramStart"/>
      <w:r w:rsidR="005405CF">
        <w:rPr>
          <w:rFonts w:ascii="Calibri" w:hAnsi="Calibri" w:cs="Calibri"/>
          <w:color w:val="000000"/>
        </w:rPr>
        <w:t>supports</w:t>
      </w:r>
      <w:proofErr w:type="gramEnd"/>
      <w:r w:rsidR="005405CF">
        <w:rPr>
          <w:rFonts w:ascii="Calibri" w:hAnsi="Calibri" w:cs="Calibri"/>
          <w:color w:val="000000"/>
        </w:rPr>
        <w:t xml:space="preserve"> adaptés en FALC afin de faciliter la</w:t>
      </w:r>
      <w:r w:rsidR="001A0E7F">
        <w:rPr>
          <w:rFonts w:ascii="Calibri" w:hAnsi="Calibri" w:cs="Calibri"/>
          <w:color w:val="000000"/>
        </w:rPr>
        <w:t> </w:t>
      </w:r>
      <w:r w:rsidR="005405CF">
        <w:rPr>
          <w:rFonts w:ascii="Calibri" w:hAnsi="Calibri" w:cs="Calibri"/>
          <w:color w:val="000000"/>
        </w:rPr>
        <w:t>compréhension des personnes.</w:t>
      </w:r>
      <w:r w:rsidR="001A0E7F">
        <w:rPr>
          <w:rFonts w:ascii="Calibri" w:hAnsi="Calibri" w:cs="Calibri"/>
          <w:color w:val="000000"/>
        </w:rPr>
        <w:t>)</w:t>
      </w:r>
    </w:p>
    <w:p w:rsidR="005405CF" w:rsidRDefault="001A0E7F" w:rsidP="006A08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Echanges autour des </w:t>
      </w:r>
      <w:r w:rsidR="005405CF">
        <w:rPr>
          <w:rFonts w:ascii="Calibri" w:hAnsi="Calibri" w:cs="Calibri"/>
          <w:color w:val="000000"/>
        </w:rPr>
        <w:t>changements</w:t>
      </w:r>
      <w:r>
        <w:rPr>
          <w:rFonts w:ascii="Calibri" w:hAnsi="Calibri" w:cs="Calibri"/>
          <w:color w:val="000000"/>
        </w:rPr>
        <w:t>/</w:t>
      </w:r>
      <w:r w:rsidR="005405CF">
        <w:rPr>
          <w:rFonts w:ascii="Calibri" w:hAnsi="Calibri" w:cs="Calibri"/>
          <w:color w:val="000000"/>
        </w:rPr>
        <w:t xml:space="preserve"> la transition inclusive</w:t>
      </w:r>
      <w:r>
        <w:rPr>
          <w:rFonts w:ascii="Calibri" w:hAnsi="Calibri" w:cs="Calibri"/>
          <w:color w:val="000000"/>
        </w:rPr>
        <w:t>, les</w:t>
      </w:r>
      <w:r w:rsidR="005405CF">
        <w:rPr>
          <w:rFonts w:ascii="Calibri" w:hAnsi="Calibri" w:cs="Calibri"/>
          <w:color w:val="000000"/>
        </w:rPr>
        <w:t xml:space="preserve"> attentes et les ressentis.</w:t>
      </w:r>
    </w:p>
    <w:p w:rsidR="005405CF" w:rsidRDefault="001A0E7F" w:rsidP="005405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 </w:t>
      </w:r>
      <w:r w:rsidR="005405CF">
        <w:rPr>
          <w:rFonts w:ascii="Calibri" w:hAnsi="Calibri" w:cs="Calibri"/>
          <w:color w:val="000000"/>
        </w:rPr>
        <w:t xml:space="preserve">réunion organisée pour les adultes du SAJ. </w:t>
      </w:r>
      <w:r w:rsidR="005405CF" w:rsidRPr="001A0E7F">
        <w:rPr>
          <w:rFonts w:ascii="Calibri" w:hAnsi="Calibri" w:cs="Calibri"/>
          <w:color w:val="FF0000"/>
        </w:rPr>
        <w:t xml:space="preserve">D’autres réunions vont être </w:t>
      </w:r>
      <w:r w:rsidRPr="001A0E7F">
        <w:rPr>
          <w:rFonts w:ascii="Calibri" w:hAnsi="Calibri" w:cs="Calibri"/>
          <w:color w:val="FF0000"/>
        </w:rPr>
        <w:t>o</w:t>
      </w:r>
      <w:r w:rsidR="005405CF" w:rsidRPr="001A0E7F">
        <w:rPr>
          <w:rFonts w:ascii="Calibri" w:hAnsi="Calibri" w:cs="Calibri"/>
          <w:color w:val="FF0000"/>
        </w:rPr>
        <w:t>rganisées</w:t>
      </w:r>
      <w:r w:rsidRPr="001A0E7F">
        <w:rPr>
          <w:rFonts w:ascii="Calibri" w:hAnsi="Calibri" w:cs="Calibri"/>
          <w:color w:val="FF0000"/>
        </w:rPr>
        <w:t xml:space="preserve"> </w:t>
      </w:r>
      <w:r w:rsidR="005405CF" w:rsidRPr="001A0E7F">
        <w:rPr>
          <w:rFonts w:ascii="Calibri" w:hAnsi="Calibri" w:cs="Calibri"/>
          <w:color w:val="FF0000"/>
        </w:rPr>
        <w:t>courant 2019</w:t>
      </w:r>
      <w:r w:rsidR="005405CF">
        <w:rPr>
          <w:rFonts w:ascii="Calibri" w:hAnsi="Calibri" w:cs="Calibri"/>
          <w:color w:val="000000"/>
        </w:rPr>
        <w:t>.</w:t>
      </w:r>
    </w:p>
    <w:p w:rsidR="001A0E7F" w:rsidRDefault="001A0E7F" w:rsidP="005405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A0E7F" w:rsidRDefault="001A0E7F" w:rsidP="005405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405CF" w:rsidRPr="006A0896" w:rsidRDefault="005405CF" w:rsidP="005405CF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b/>
          <w:color w:val="4472C4" w:themeColor="accent1"/>
          <w:sz w:val="24"/>
          <w:szCs w:val="24"/>
        </w:rPr>
      </w:pPr>
      <w:r w:rsidRPr="006A0896">
        <w:rPr>
          <w:rFonts w:ascii="Calibri-Light" w:hAnsi="Calibri-Light" w:cs="Calibri-Light"/>
          <w:b/>
          <w:color w:val="4472C4" w:themeColor="accent1"/>
          <w:sz w:val="24"/>
          <w:szCs w:val="24"/>
        </w:rPr>
        <w:t>4. Un appui méthodologique et une démarche projet</w:t>
      </w:r>
    </w:p>
    <w:p w:rsidR="001A0E7F" w:rsidRPr="0005719D" w:rsidRDefault="005405CF" w:rsidP="005405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color w:val="000000"/>
        </w:rPr>
        <w:t>A</w:t>
      </w:r>
      <w:r w:rsidR="001A0E7F">
        <w:rPr>
          <w:rFonts w:ascii="Calibri" w:hAnsi="Calibri" w:cs="Calibri"/>
          <w:color w:val="000000"/>
        </w:rPr>
        <w:t>ccompagnement d</w:t>
      </w:r>
      <w:r>
        <w:rPr>
          <w:rFonts w:ascii="Calibri" w:hAnsi="Calibri" w:cs="Calibri"/>
          <w:color w:val="000000"/>
        </w:rPr>
        <w:t>es équipes dans le processus</w:t>
      </w:r>
      <w:r w:rsidR="001A0E7F">
        <w:rPr>
          <w:rFonts w:ascii="Calibri" w:hAnsi="Calibri" w:cs="Calibri"/>
          <w:color w:val="000000"/>
        </w:rPr>
        <w:t xml:space="preserve"> : </w:t>
      </w:r>
      <w:r w:rsidRPr="0005719D">
        <w:rPr>
          <w:rFonts w:ascii="Calibri" w:hAnsi="Calibri" w:cs="Calibri"/>
          <w:b/>
          <w:color w:val="000000"/>
        </w:rPr>
        <w:t>appui</w:t>
      </w:r>
      <w:r w:rsidR="001A0E7F" w:rsidRPr="0005719D">
        <w:rPr>
          <w:rFonts w:ascii="Calibri" w:hAnsi="Calibri" w:cs="Calibri"/>
          <w:b/>
          <w:color w:val="000000"/>
        </w:rPr>
        <w:t xml:space="preserve"> </w:t>
      </w:r>
      <w:r w:rsidRPr="0005719D">
        <w:rPr>
          <w:rFonts w:ascii="Calibri" w:hAnsi="Calibri" w:cs="Calibri"/>
          <w:b/>
          <w:color w:val="000000"/>
        </w:rPr>
        <w:t xml:space="preserve">méthodologique avec le CFQIPS autour de Daniel BOISVERT. </w:t>
      </w:r>
    </w:p>
    <w:p w:rsidR="001A0E7F" w:rsidRDefault="001A0E7F" w:rsidP="003E16A2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1A0E7F">
        <w:rPr>
          <w:rFonts w:ascii="Calibri" w:hAnsi="Calibri" w:cs="Calibri"/>
          <w:color w:val="000000"/>
        </w:rPr>
        <w:t>Mise en place d’un</w:t>
      </w:r>
      <w:r w:rsidR="005405CF" w:rsidRPr="001A0E7F">
        <w:rPr>
          <w:rFonts w:ascii="Calibri" w:hAnsi="Calibri" w:cs="Calibri"/>
          <w:color w:val="000000"/>
        </w:rPr>
        <w:t xml:space="preserve"> calendrier de transformation des</w:t>
      </w:r>
      <w:r w:rsidRPr="001A0E7F">
        <w:rPr>
          <w:rFonts w:ascii="Calibri" w:hAnsi="Calibri" w:cs="Calibri"/>
          <w:color w:val="000000"/>
        </w:rPr>
        <w:t xml:space="preserve"> </w:t>
      </w:r>
      <w:r w:rsidR="005405CF" w:rsidRPr="001A0E7F">
        <w:rPr>
          <w:rFonts w:ascii="Calibri" w:hAnsi="Calibri" w:cs="Calibri"/>
          <w:color w:val="000000"/>
        </w:rPr>
        <w:t xml:space="preserve">services. </w:t>
      </w:r>
    </w:p>
    <w:p w:rsidR="001A0E7F" w:rsidRDefault="001A0E7F" w:rsidP="003E16A2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82655C">
        <w:rPr>
          <w:rFonts w:ascii="Calibri" w:hAnsi="Calibri" w:cs="Calibri"/>
          <w:b/>
          <w:color w:val="000000"/>
        </w:rPr>
        <w:t>A partir de 2017</w:t>
      </w:r>
      <w:r>
        <w:rPr>
          <w:rFonts w:ascii="Calibri" w:hAnsi="Calibri" w:cs="Calibri"/>
          <w:color w:val="000000"/>
        </w:rPr>
        <w:t xml:space="preserve"> : </w:t>
      </w:r>
      <w:r w:rsidR="005405CF" w:rsidRPr="001A0E7F">
        <w:rPr>
          <w:rFonts w:ascii="Calibri" w:hAnsi="Calibri" w:cs="Calibri"/>
          <w:color w:val="000000"/>
        </w:rPr>
        <w:t>échanges réguliers et des relectures de documents produits par</w:t>
      </w:r>
      <w:r w:rsidRPr="001A0E7F">
        <w:rPr>
          <w:rFonts w:ascii="Calibri" w:hAnsi="Calibri" w:cs="Calibri"/>
          <w:color w:val="000000"/>
        </w:rPr>
        <w:t xml:space="preserve"> </w:t>
      </w:r>
      <w:r w:rsidR="005405CF" w:rsidRPr="001A0E7F">
        <w:rPr>
          <w:rFonts w:ascii="Calibri" w:hAnsi="Calibri" w:cs="Calibri"/>
          <w:color w:val="000000"/>
        </w:rPr>
        <w:t>l’équipe</w:t>
      </w:r>
      <w:r>
        <w:rPr>
          <w:rFonts w:ascii="Calibri" w:hAnsi="Calibri" w:cs="Calibri"/>
          <w:color w:val="000000"/>
        </w:rPr>
        <w:t xml:space="preserve"> se sont mis en place</w:t>
      </w:r>
      <w:r w:rsidR="005405CF" w:rsidRPr="001A0E7F">
        <w:rPr>
          <w:rFonts w:ascii="Calibri" w:hAnsi="Calibri" w:cs="Calibri"/>
          <w:color w:val="000000"/>
        </w:rPr>
        <w:t>.</w:t>
      </w:r>
    </w:p>
    <w:p w:rsidR="005405CF" w:rsidRDefault="005405CF" w:rsidP="003E16A2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1A0E7F">
        <w:rPr>
          <w:rFonts w:ascii="Calibri" w:hAnsi="Calibri" w:cs="Calibri"/>
          <w:color w:val="000000"/>
        </w:rPr>
        <w:t xml:space="preserve">Une démarche projet a été mise en place avec de nombreux axes de travail </w:t>
      </w:r>
      <w:proofErr w:type="gramStart"/>
      <w:r w:rsidRPr="001A0E7F">
        <w:rPr>
          <w:rFonts w:ascii="Calibri" w:hAnsi="Calibri" w:cs="Calibri"/>
          <w:color w:val="000000"/>
        </w:rPr>
        <w:t>notamment:</w:t>
      </w:r>
      <w:proofErr w:type="gramEnd"/>
      <w:r w:rsidRPr="001A0E7F">
        <w:rPr>
          <w:rFonts w:ascii="Calibri" w:hAnsi="Calibri" w:cs="Calibri"/>
          <w:color w:val="000000"/>
        </w:rPr>
        <w:t xml:space="preserve"> un comité de</w:t>
      </w:r>
      <w:r w:rsidR="001A0E7F" w:rsidRPr="001A0E7F">
        <w:rPr>
          <w:rFonts w:ascii="Calibri" w:hAnsi="Calibri" w:cs="Calibri"/>
          <w:color w:val="000000"/>
        </w:rPr>
        <w:t xml:space="preserve"> </w:t>
      </w:r>
      <w:r w:rsidRPr="001A0E7F">
        <w:rPr>
          <w:rFonts w:ascii="Calibri" w:hAnsi="Calibri" w:cs="Calibri"/>
          <w:color w:val="000000"/>
        </w:rPr>
        <w:t>pilotage mensuel, un groupe communication qui a développé une newsletter, un groupe centré sur le</w:t>
      </w:r>
      <w:r w:rsidR="001A0E7F">
        <w:rPr>
          <w:rFonts w:ascii="Calibri" w:hAnsi="Calibri" w:cs="Calibri"/>
          <w:color w:val="000000"/>
        </w:rPr>
        <w:t xml:space="preserve"> </w:t>
      </w:r>
      <w:r w:rsidRPr="001A0E7F">
        <w:rPr>
          <w:rFonts w:ascii="Calibri" w:hAnsi="Calibri" w:cs="Calibri"/>
          <w:color w:val="000000"/>
        </w:rPr>
        <w:t>repérage des compétences et les voyages apprenants, etc.</w:t>
      </w:r>
    </w:p>
    <w:p w:rsidR="001A0E7F" w:rsidRDefault="001A0E7F" w:rsidP="001A0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A0E7F" w:rsidRPr="001A0E7F" w:rsidRDefault="001A0E7F" w:rsidP="001A0E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405CF" w:rsidRPr="006A0896" w:rsidRDefault="005405CF" w:rsidP="005405CF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b/>
          <w:color w:val="4472C4" w:themeColor="accent1"/>
          <w:sz w:val="24"/>
          <w:szCs w:val="24"/>
        </w:rPr>
      </w:pPr>
      <w:r w:rsidRPr="006A0896">
        <w:rPr>
          <w:rFonts w:ascii="Calibri-Light" w:hAnsi="Calibri-Light" w:cs="Calibri-Light"/>
          <w:b/>
          <w:color w:val="4472C4" w:themeColor="accent1"/>
          <w:sz w:val="24"/>
          <w:szCs w:val="24"/>
        </w:rPr>
        <w:t xml:space="preserve">5. </w:t>
      </w:r>
      <w:r w:rsidR="006A0896">
        <w:rPr>
          <w:rFonts w:ascii="Calibri-Light" w:hAnsi="Calibri-Light" w:cs="Calibri-Light"/>
          <w:b/>
          <w:color w:val="4472C4" w:themeColor="accent1"/>
          <w:sz w:val="24"/>
          <w:szCs w:val="24"/>
        </w:rPr>
        <w:t>Formation</w:t>
      </w:r>
      <w:r w:rsidRPr="006A0896">
        <w:rPr>
          <w:rFonts w:ascii="Calibri-Light" w:hAnsi="Calibri-Light" w:cs="Calibri-Light"/>
          <w:b/>
          <w:color w:val="4472C4" w:themeColor="accent1"/>
          <w:sz w:val="24"/>
          <w:szCs w:val="24"/>
        </w:rPr>
        <w:t xml:space="preserve"> indispensable</w:t>
      </w:r>
      <w:r w:rsidR="006A0896">
        <w:rPr>
          <w:rFonts w:ascii="Calibri-Light" w:hAnsi="Calibri-Light" w:cs="Calibri-Light"/>
          <w:b/>
          <w:color w:val="4472C4" w:themeColor="accent1"/>
          <w:sz w:val="24"/>
          <w:szCs w:val="24"/>
        </w:rPr>
        <w:t xml:space="preserve"> (concepts)</w:t>
      </w:r>
    </w:p>
    <w:p w:rsidR="001A0E7F" w:rsidRDefault="005405CF" w:rsidP="006A08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Au-delà d’une méthodologie de gestion de projet, </w:t>
      </w:r>
      <w:r w:rsidR="0005719D">
        <w:rPr>
          <w:rFonts w:ascii="Calibri" w:hAnsi="Calibri" w:cs="Calibri"/>
          <w:color w:val="000000"/>
        </w:rPr>
        <w:t>nécessité de</w:t>
      </w:r>
      <w:r>
        <w:rPr>
          <w:rFonts w:ascii="Calibri" w:hAnsi="Calibri" w:cs="Calibri"/>
          <w:color w:val="000000"/>
        </w:rPr>
        <w:t xml:space="preserve"> donner du sens à ces changements</w:t>
      </w:r>
      <w:r w:rsidR="0005719D">
        <w:rPr>
          <w:rFonts w:ascii="Calibri" w:hAnsi="Calibri" w:cs="Calibri"/>
          <w:color w:val="000000"/>
        </w:rPr>
        <w:t xml:space="preserve"> en direction des </w:t>
      </w:r>
      <w:r>
        <w:rPr>
          <w:rFonts w:ascii="Calibri" w:hAnsi="Calibri" w:cs="Calibri"/>
          <w:color w:val="000000"/>
        </w:rPr>
        <w:t>professionnels.</w:t>
      </w:r>
      <w:r w:rsidR="001A0E7F">
        <w:rPr>
          <w:rFonts w:ascii="Calibri" w:hAnsi="Calibri" w:cs="Calibri"/>
          <w:color w:val="000000"/>
        </w:rPr>
        <w:t xml:space="preserve"> </w:t>
      </w:r>
    </w:p>
    <w:p w:rsidR="0005719D" w:rsidRDefault="0005719D" w:rsidP="005405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405CF" w:rsidRPr="0005719D" w:rsidRDefault="0005719D" w:rsidP="006A08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05719D">
        <w:rPr>
          <w:rFonts w:ascii="Calibri" w:hAnsi="Calibri" w:cs="Calibri"/>
          <w:b/>
          <w:color w:val="000000"/>
        </w:rPr>
        <w:t>Formation</w:t>
      </w:r>
      <w:r w:rsidR="0082655C">
        <w:rPr>
          <w:rFonts w:ascii="Calibri" w:hAnsi="Calibri" w:cs="Calibri"/>
          <w:b/>
          <w:color w:val="000000"/>
        </w:rPr>
        <w:t xml:space="preserve"> pour l’ensemble des équipes aux</w:t>
      </w:r>
      <w:r w:rsidRPr="0005719D">
        <w:rPr>
          <w:rFonts w:ascii="Calibri" w:hAnsi="Calibri" w:cs="Calibri"/>
          <w:b/>
          <w:color w:val="000000"/>
        </w:rPr>
        <w:t> </w:t>
      </w:r>
      <w:r w:rsidR="005405CF" w:rsidRPr="0005719D">
        <w:rPr>
          <w:rFonts w:ascii="Calibri" w:hAnsi="Calibri" w:cs="Calibri"/>
          <w:b/>
          <w:color w:val="000000"/>
        </w:rPr>
        <w:t>concepts de</w:t>
      </w:r>
      <w:r w:rsidR="0082655C">
        <w:rPr>
          <w:rFonts w:ascii="Calibri" w:hAnsi="Calibri" w:cs="Calibri"/>
          <w:b/>
          <w:color w:val="000000"/>
        </w:rPr>
        <w:t xml:space="preserve"> : </w:t>
      </w:r>
      <w:r w:rsidR="005405CF" w:rsidRPr="0005719D">
        <w:rPr>
          <w:rFonts w:ascii="Calibri" w:hAnsi="Calibri" w:cs="Calibri"/>
          <w:b/>
          <w:color w:val="000000"/>
        </w:rPr>
        <w:t xml:space="preserve"> Valorisation des Rôles Sociaux, de Processus</w:t>
      </w:r>
      <w:r w:rsidR="001A0E7F" w:rsidRPr="0005719D">
        <w:rPr>
          <w:rFonts w:ascii="Calibri" w:hAnsi="Calibri" w:cs="Calibri"/>
          <w:b/>
          <w:color w:val="000000"/>
        </w:rPr>
        <w:t xml:space="preserve"> </w:t>
      </w:r>
      <w:r w:rsidR="005405CF" w:rsidRPr="0005719D">
        <w:rPr>
          <w:rFonts w:ascii="Calibri" w:hAnsi="Calibri" w:cs="Calibri"/>
          <w:b/>
          <w:color w:val="000000"/>
        </w:rPr>
        <w:t>de Production du Handicap et de la Qualité de Vie, ainsi que de l’autodétermination.</w:t>
      </w:r>
    </w:p>
    <w:p w:rsidR="0005719D" w:rsidRDefault="0005719D" w:rsidP="005405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405CF" w:rsidRPr="0005719D" w:rsidRDefault="005405CF" w:rsidP="003E16A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color w:val="000000"/>
        </w:rPr>
        <w:t>Suite à ces formations</w:t>
      </w:r>
      <w:r w:rsidR="0082655C">
        <w:rPr>
          <w:rFonts w:ascii="Calibri" w:hAnsi="Calibri" w:cs="Calibri"/>
          <w:color w:val="000000"/>
        </w:rPr>
        <w:t xml:space="preserve"> </w:t>
      </w:r>
      <w:r w:rsidR="0005719D">
        <w:rPr>
          <w:rFonts w:ascii="Calibri" w:hAnsi="Calibri" w:cs="Calibri"/>
          <w:color w:val="000000"/>
        </w:rPr>
        <w:t xml:space="preserve">: </w:t>
      </w:r>
      <w:r w:rsidR="0005719D" w:rsidRPr="0005719D">
        <w:rPr>
          <w:rFonts w:ascii="Calibri" w:hAnsi="Calibri" w:cs="Calibri"/>
          <w:b/>
          <w:color w:val="000000"/>
        </w:rPr>
        <w:t>mise en place d’une réflexion af</w:t>
      </w:r>
      <w:r w:rsidRPr="0005719D">
        <w:rPr>
          <w:rFonts w:ascii="Calibri" w:hAnsi="Calibri" w:cs="Calibri"/>
          <w:b/>
          <w:color w:val="000000"/>
        </w:rPr>
        <w:t>in</w:t>
      </w:r>
      <w:r w:rsidR="003E16A2">
        <w:rPr>
          <w:rFonts w:ascii="Calibri" w:hAnsi="Calibri" w:cs="Calibri"/>
          <w:b/>
          <w:color w:val="000000"/>
        </w:rPr>
        <w:t xml:space="preserve"> </w:t>
      </w:r>
      <w:r w:rsidRPr="0005719D">
        <w:rPr>
          <w:rFonts w:ascii="Calibri" w:hAnsi="Calibri" w:cs="Calibri"/>
          <w:b/>
          <w:color w:val="000000"/>
        </w:rPr>
        <w:t xml:space="preserve">d’agir sur les pratiques </w:t>
      </w:r>
      <w:proofErr w:type="spellStart"/>
      <w:r w:rsidRPr="0005719D">
        <w:rPr>
          <w:rFonts w:ascii="Calibri" w:hAnsi="Calibri" w:cs="Calibri"/>
          <w:b/>
          <w:color w:val="000000"/>
        </w:rPr>
        <w:t>institutionnalisantes</w:t>
      </w:r>
      <w:proofErr w:type="spellEnd"/>
      <w:r w:rsidRPr="0005719D">
        <w:rPr>
          <w:rFonts w:ascii="Calibri" w:hAnsi="Calibri" w:cs="Calibri"/>
          <w:b/>
          <w:color w:val="000000"/>
        </w:rPr>
        <w:t>.</w:t>
      </w:r>
    </w:p>
    <w:p w:rsidR="0005719D" w:rsidRDefault="0005719D" w:rsidP="005405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2655C" w:rsidRDefault="0082655C" w:rsidP="005405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405CF" w:rsidRPr="006A0896" w:rsidRDefault="005405CF" w:rsidP="005405CF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b/>
          <w:color w:val="4472C4" w:themeColor="accent1"/>
          <w:sz w:val="24"/>
          <w:szCs w:val="24"/>
        </w:rPr>
      </w:pPr>
      <w:r w:rsidRPr="006A0896">
        <w:rPr>
          <w:rFonts w:ascii="Calibri-Light" w:hAnsi="Calibri-Light" w:cs="Calibri-Light"/>
          <w:b/>
          <w:color w:val="4472C4" w:themeColor="accent1"/>
          <w:sz w:val="24"/>
          <w:szCs w:val="24"/>
        </w:rPr>
        <w:t>6. Un management nécessairement coopératif et responsable</w:t>
      </w:r>
    </w:p>
    <w:p w:rsidR="003E16A2" w:rsidRDefault="005405CF" w:rsidP="003E16A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Ce projet s’est inscrit dans la politique du GAPAS autour de la mise en place d’un management</w:t>
      </w:r>
      <w:r w:rsidR="003E16A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coopératif dont </w:t>
      </w:r>
      <w:r w:rsidRPr="003E16A2">
        <w:rPr>
          <w:rFonts w:ascii="Calibri" w:hAnsi="Calibri" w:cs="Calibri"/>
          <w:b/>
          <w:color w:val="000000"/>
        </w:rPr>
        <w:t xml:space="preserve">la définition a été </w:t>
      </w:r>
      <w:proofErr w:type="spellStart"/>
      <w:r w:rsidRPr="003E16A2">
        <w:rPr>
          <w:rFonts w:ascii="Calibri" w:hAnsi="Calibri" w:cs="Calibri"/>
          <w:b/>
          <w:color w:val="000000"/>
        </w:rPr>
        <w:t>co-construite</w:t>
      </w:r>
      <w:proofErr w:type="spellEnd"/>
      <w:r w:rsidRPr="003E16A2">
        <w:rPr>
          <w:rFonts w:ascii="Calibri" w:hAnsi="Calibri" w:cs="Calibri"/>
          <w:b/>
          <w:color w:val="000000"/>
        </w:rPr>
        <w:t xml:space="preserve"> par un groupe de professionnels</w:t>
      </w:r>
      <w:r>
        <w:rPr>
          <w:rFonts w:ascii="Calibri" w:hAnsi="Calibri" w:cs="Calibri"/>
          <w:color w:val="000000"/>
        </w:rPr>
        <w:t xml:space="preserve"> : </w:t>
      </w:r>
    </w:p>
    <w:p w:rsidR="003E16A2" w:rsidRDefault="003E16A2" w:rsidP="003E16A2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color w:val="000000"/>
        </w:rPr>
      </w:pPr>
    </w:p>
    <w:p w:rsidR="006A0896" w:rsidRDefault="005405CF" w:rsidP="003E16A2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« Le management</w:t>
      </w:r>
      <w:r w:rsidR="003E16A2">
        <w:rPr>
          <w:rFonts w:ascii="Calibri-Italic" w:hAnsi="Calibri-Italic" w:cs="Calibri-Italic"/>
          <w:i/>
          <w:iCs/>
          <w:color w:val="000000"/>
        </w:rPr>
        <w:t xml:space="preserve"> </w:t>
      </w:r>
      <w:r>
        <w:rPr>
          <w:rFonts w:ascii="Calibri-Italic" w:hAnsi="Calibri-Italic" w:cs="Calibri-Italic"/>
          <w:i/>
          <w:iCs/>
          <w:color w:val="000000"/>
        </w:rPr>
        <w:t xml:space="preserve">coopératif est un mode d’organisation qui s’appuie </w:t>
      </w:r>
      <w:r>
        <w:rPr>
          <w:rFonts w:ascii="Calibri-BoldItalic" w:hAnsi="Calibri-BoldItalic" w:cs="Calibri-BoldItalic"/>
          <w:b/>
          <w:bCs/>
          <w:i/>
          <w:iCs/>
          <w:color w:val="000000"/>
        </w:rPr>
        <w:t>sur l’intelligence collective.</w:t>
      </w:r>
      <w:r w:rsidR="006A0896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</w:t>
      </w:r>
    </w:p>
    <w:p w:rsidR="005405CF" w:rsidRDefault="005405CF" w:rsidP="003E16A2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Il favorise la reconnaissance des compétences et des potentiels de tous les professionnels et bénévoles</w:t>
      </w:r>
    </w:p>
    <w:p w:rsidR="0005719D" w:rsidRDefault="005405CF" w:rsidP="003E16A2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color w:val="000000"/>
        </w:rPr>
      </w:pPr>
      <w:proofErr w:type="gramStart"/>
      <w:r>
        <w:rPr>
          <w:rFonts w:ascii="Calibri-Italic" w:hAnsi="Calibri-Italic" w:cs="Calibri-Italic"/>
          <w:i/>
          <w:iCs/>
          <w:color w:val="000000"/>
        </w:rPr>
        <w:t>afin</w:t>
      </w:r>
      <w:proofErr w:type="gramEnd"/>
      <w:r>
        <w:rPr>
          <w:rFonts w:ascii="Calibri-Italic" w:hAnsi="Calibri-Italic" w:cs="Calibri-Italic"/>
          <w:i/>
          <w:iCs/>
          <w:color w:val="000000"/>
        </w:rPr>
        <w:t xml:space="preserve"> d’enrichir les missions du GAPAS </w:t>
      </w:r>
      <w:r>
        <w:rPr>
          <w:rFonts w:ascii="Calibri-BoldItalic" w:hAnsi="Calibri-BoldItalic" w:cs="Calibri-BoldItalic"/>
          <w:b/>
          <w:bCs/>
          <w:i/>
          <w:iCs/>
          <w:color w:val="000000"/>
        </w:rPr>
        <w:t>dans une organisation apprenante.</w:t>
      </w:r>
    </w:p>
    <w:p w:rsidR="005405CF" w:rsidRDefault="005405CF" w:rsidP="003E16A2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color w:val="000000"/>
        </w:rPr>
      </w:pPr>
      <w:r>
        <w:rPr>
          <w:rFonts w:ascii="Calibri-Italic" w:hAnsi="Calibri-Italic" w:cs="Calibri-Italic"/>
          <w:i/>
          <w:iCs/>
          <w:color w:val="000000"/>
        </w:rPr>
        <w:t>Il permet la participation de tous aux processus de réflexion aboutissant aux décisions dans une relation</w:t>
      </w:r>
      <w:r w:rsidR="0005719D">
        <w:rPr>
          <w:rFonts w:ascii="Calibri-Italic" w:hAnsi="Calibri-Italic" w:cs="Calibri-Italic"/>
          <w:i/>
          <w:iCs/>
          <w:color w:val="000000"/>
        </w:rPr>
        <w:t xml:space="preserve"> </w:t>
      </w:r>
      <w:r>
        <w:rPr>
          <w:rFonts w:ascii="Calibri-Italic" w:hAnsi="Calibri-Italic" w:cs="Calibri-Italic"/>
          <w:i/>
          <w:iCs/>
          <w:color w:val="000000"/>
        </w:rPr>
        <w:t>de confiance, de respect et d’engagement. Il contribue à l’amélioration continue de l’accompagnement</w:t>
      </w:r>
      <w:r w:rsidR="0005719D">
        <w:rPr>
          <w:rFonts w:ascii="Calibri-Italic" w:hAnsi="Calibri-Italic" w:cs="Calibri-Italic"/>
          <w:i/>
          <w:iCs/>
          <w:color w:val="000000"/>
        </w:rPr>
        <w:t xml:space="preserve"> </w:t>
      </w:r>
      <w:r>
        <w:rPr>
          <w:rFonts w:ascii="Calibri-Italic" w:hAnsi="Calibri-Italic" w:cs="Calibri-Italic"/>
          <w:i/>
          <w:iCs/>
          <w:color w:val="000000"/>
        </w:rPr>
        <w:t xml:space="preserve">singulier de la personne accueillie </w:t>
      </w:r>
      <w:r>
        <w:rPr>
          <w:rFonts w:ascii="Calibri-BoldItalic" w:hAnsi="Calibri-BoldItalic" w:cs="Calibri-BoldItalic"/>
          <w:b/>
          <w:bCs/>
          <w:i/>
          <w:iCs/>
          <w:color w:val="000000"/>
        </w:rPr>
        <w:t>dans une dimension citoyenne</w:t>
      </w:r>
      <w:r>
        <w:rPr>
          <w:rFonts w:ascii="Calibri-Italic" w:hAnsi="Calibri-Italic" w:cs="Calibri-Italic"/>
          <w:i/>
          <w:iCs/>
          <w:color w:val="000000"/>
        </w:rPr>
        <w:t>. »</w:t>
      </w:r>
    </w:p>
    <w:p w:rsidR="0005719D" w:rsidRDefault="0005719D" w:rsidP="003E16A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5405CF" w:rsidRPr="006A0896" w:rsidRDefault="005405CF" w:rsidP="003E16A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 w:rsidRPr="006A0896">
        <w:rPr>
          <w:rFonts w:ascii="Calibri" w:hAnsi="Calibri" w:cs="Calibri"/>
        </w:rPr>
        <w:t xml:space="preserve">En termes d’actions concrètes, </w:t>
      </w:r>
      <w:r w:rsidRPr="006A0896">
        <w:rPr>
          <w:rFonts w:ascii="Calibri" w:hAnsi="Calibri" w:cs="Calibri"/>
          <w:b/>
        </w:rPr>
        <w:t>les équipes</w:t>
      </w:r>
      <w:r w:rsidRPr="006A0896">
        <w:rPr>
          <w:rFonts w:ascii="Calibri" w:hAnsi="Calibri" w:cs="Calibri"/>
        </w:rPr>
        <w:t xml:space="preserve"> </w:t>
      </w:r>
      <w:r w:rsidRPr="006A0896">
        <w:rPr>
          <w:rFonts w:ascii="Calibri" w:hAnsi="Calibri" w:cs="Calibri"/>
          <w:b/>
        </w:rPr>
        <w:t>bénéficient de</w:t>
      </w:r>
      <w:r w:rsidRPr="006A0896">
        <w:rPr>
          <w:rFonts w:ascii="Calibri" w:hAnsi="Calibri" w:cs="Calibri"/>
        </w:rPr>
        <w:t xml:space="preserve"> </w:t>
      </w:r>
      <w:r w:rsidRPr="006A0896">
        <w:rPr>
          <w:rFonts w:ascii="Calibri" w:hAnsi="Calibri" w:cs="Calibri"/>
          <w:b/>
        </w:rPr>
        <w:t>temps dégagé de l’accompagnement direct</w:t>
      </w:r>
      <w:r w:rsidR="003E16A2" w:rsidRPr="006A0896">
        <w:rPr>
          <w:rFonts w:ascii="Calibri" w:hAnsi="Calibri" w:cs="Calibri"/>
          <w:b/>
        </w:rPr>
        <w:t xml:space="preserve"> </w:t>
      </w:r>
      <w:r w:rsidRPr="006A0896">
        <w:rPr>
          <w:rFonts w:ascii="Calibri" w:hAnsi="Calibri" w:cs="Calibri"/>
        </w:rPr>
        <w:t xml:space="preserve">des adultes et géré de manière autonome </w:t>
      </w:r>
      <w:r w:rsidRPr="006A0896">
        <w:rPr>
          <w:rFonts w:ascii="Calibri" w:hAnsi="Calibri" w:cs="Calibri"/>
          <w:b/>
        </w:rPr>
        <w:t>pour participer à des groupes de travail, des colloques, des</w:t>
      </w:r>
      <w:r w:rsidR="003E16A2" w:rsidRPr="006A0896">
        <w:rPr>
          <w:rFonts w:ascii="Calibri" w:hAnsi="Calibri" w:cs="Calibri"/>
          <w:b/>
        </w:rPr>
        <w:t xml:space="preserve"> </w:t>
      </w:r>
      <w:r w:rsidRPr="006A0896">
        <w:rPr>
          <w:rFonts w:ascii="Calibri" w:hAnsi="Calibri" w:cs="Calibri"/>
          <w:b/>
        </w:rPr>
        <w:t xml:space="preserve">formations, des visites apprenantes </w:t>
      </w:r>
      <w:proofErr w:type="gramStart"/>
      <w:r w:rsidRPr="006A0896">
        <w:rPr>
          <w:rFonts w:ascii="Calibri" w:hAnsi="Calibri" w:cs="Calibri"/>
          <w:b/>
        </w:rPr>
        <w:t>etc..</w:t>
      </w:r>
      <w:proofErr w:type="gramEnd"/>
    </w:p>
    <w:p w:rsidR="003E16A2" w:rsidRDefault="003E16A2" w:rsidP="005405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E16A2" w:rsidRPr="003E16A2" w:rsidRDefault="005405CF" w:rsidP="005405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val="single"/>
        </w:rPr>
      </w:pPr>
      <w:r w:rsidRPr="003E16A2">
        <w:rPr>
          <w:rFonts w:ascii="Calibri" w:hAnsi="Calibri" w:cs="Calibri"/>
          <w:color w:val="000000"/>
          <w:u w:val="single"/>
        </w:rPr>
        <w:t xml:space="preserve">Les professionnels sont aussi force de proposition pour proposer des projets pour le service : </w:t>
      </w:r>
    </w:p>
    <w:p w:rsidR="005405CF" w:rsidRPr="0082655C" w:rsidRDefault="003E16A2" w:rsidP="0082655C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  <w:r w:rsidRPr="0082655C">
        <w:rPr>
          <w:rFonts w:ascii="Calibri" w:hAnsi="Calibri" w:cs="Calibri"/>
          <w:color w:val="000000"/>
        </w:rPr>
        <w:t>V</w:t>
      </w:r>
      <w:r w:rsidR="005405CF" w:rsidRPr="0082655C">
        <w:rPr>
          <w:rFonts w:ascii="Calibri" w:hAnsi="Calibri" w:cs="Calibri"/>
          <w:color w:val="000000"/>
        </w:rPr>
        <w:t>ie</w:t>
      </w:r>
      <w:r w:rsidRPr="0082655C">
        <w:rPr>
          <w:rFonts w:ascii="Calibri" w:hAnsi="Calibri" w:cs="Calibri"/>
          <w:color w:val="000000"/>
        </w:rPr>
        <w:t xml:space="preserve"> </w:t>
      </w:r>
      <w:r w:rsidR="005405CF" w:rsidRPr="0082655C">
        <w:rPr>
          <w:rFonts w:ascii="Calibri" w:hAnsi="Calibri" w:cs="Calibri"/>
          <w:color w:val="000000"/>
        </w:rPr>
        <w:t>affective,</w:t>
      </w:r>
      <w:r w:rsidR="0082655C" w:rsidRPr="0082655C">
        <w:rPr>
          <w:rFonts w:ascii="Calibri" w:hAnsi="Calibri" w:cs="Calibri"/>
          <w:color w:val="000000"/>
        </w:rPr>
        <w:t xml:space="preserve"> </w:t>
      </w:r>
      <w:r w:rsidR="005405CF" w:rsidRPr="0082655C">
        <w:rPr>
          <w:rFonts w:ascii="Calibri" w:hAnsi="Calibri" w:cs="Calibri"/>
          <w:color w:val="000000"/>
        </w:rPr>
        <w:t>développement du Facile à Lire et à Comprendre (FALC), participation au projet ISAID</w:t>
      </w:r>
      <w:r w:rsidRPr="0082655C">
        <w:rPr>
          <w:rFonts w:ascii="Calibri" w:hAnsi="Calibri" w:cs="Calibri"/>
          <w:color w:val="000000"/>
        </w:rPr>
        <w:t xml:space="preserve"> </w:t>
      </w:r>
      <w:r w:rsidR="0082655C" w:rsidRPr="0082655C">
        <w:rPr>
          <w:rFonts w:ascii="Calibri" w:hAnsi="Calibri" w:cs="Calibri"/>
          <w:color w:val="000000"/>
          <w:sz w:val="18"/>
          <w:szCs w:val="18"/>
        </w:rPr>
        <w:t xml:space="preserve">Inscrit dans le cadre de la promotion de la santé des personnes avec déficience intellectuelle (DI), le projet I SAID, d’une durée de quatre ans (oct. 2016 – </w:t>
      </w:r>
      <w:proofErr w:type="spellStart"/>
      <w:r w:rsidR="0082655C" w:rsidRPr="0082655C">
        <w:rPr>
          <w:rFonts w:ascii="Calibri" w:hAnsi="Calibri" w:cs="Calibri"/>
          <w:color w:val="000000"/>
          <w:sz w:val="18"/>
          <w:szCs w:val="18"/>
        </w:rPr>
        <w:t>oct</w:t>
      </w:r>
      <w:proofErr w:type="spellEnd"/>
      <w:r w:rsidR="0082655C" w:rsidRPr="0082655C">
        <w:rPr>
          <w:rFonts w:ascii="Calibri" w:hAnsi="Calibri" w:cs="Calibri"/>
          <w:color w:val="000000"/>
          <w:sz w:val="18"/>
          <w:szCs w:val="18"/>
        </w:rPr>
        <w:t>- 2020) vise à favoriser la capacité d’autodétermination de ces personnes et améliorer leur accompagnement</w:t>
      </w:r>
      <w:r w:rsidR="006A0896">
        <w:rPr>
          <w:rFonts w:ascii="Calibri" w:hAnsi="Calibri" w:cs="Calibri"/>
          <w:color w:val="000000"/>
          <w:sz w:val="18"/>
          <w:szCs w:val="18"/>
        </w:rPr>
        <w:t xml:space="preserve"> + </w:t>
      </w:r>
      <w:r w:rsidR="005405CF" w:rsidRPr="0082655C">
        <w:rPr>
          <w:rFonts w:ascii="Calibri" w:hAnsi="Calibri" w:cs="Calibri"/>
          <w:color w:val="000000"/>
        </w:rPr>
        <w:t>au</w:t>
      </w:r>
      <w:r w:rsidRPr="0082655C">
        <w:rPr>
          <w:rFonts w:ascii="Calibri" w:hAnsi="Calibri" w:cs="Calibri"/>
          <w:color w:val="000000"/>
        </w:rPr>
        <w:t xml:space="preserve"> </w:t>
      </w:r>
      <w:r w:rsidR="005405CF" w:rsidRPr="0082655C">
        <w:rPr>
          <w:rFonts w:ascii="Calibri" w:hAnsi="Calibri" w:cs="Calibri"/>
          <w:color w:val="000000"/>
        </w:rPr>
        <w:t xml:space="preserve">projet ma </w:t>
      </w:r>
      <w:proofErr w:type="spellStart"/>
      <w:r w:rsidR="005405CF" w:rsidRPr="0082655C">
        <w:rPr>
          <w:rFonts w:ascii="Calibri" w:hAnsi="Calibri" w:cs="Calibri"/>
          <w:color w:val="000000"/>
        </w:rPr>
        <w:t>s@nté</w:t>
      </w:r>
      <w:proofErr w:type="spellEnd"/>
      <w:r w:rsidR="005405CF" w:rsidRPr="0082655C">
        <w:rPr>
          <w:rFonts w:ascii="Calibri" w:hAnsi="Calibri" w:cs="Calibri"/>
          <w:color w:val="000000"/>
        </w:rPr>
        <w:t xml:space="preserve"> 2.0</w:t>
      </w:r>
      <w:r w:rsidRPr="0082655C">
        <w:rPr>
          <w:rFonts w:ascii="Calibri" w:hAnsi="Calibri" w:cs="Calibri"/>
          <w:color w:val="000000"/>
          <w:sz w:val="14"/>
          <w:szCs w:val="14"/>
        </w:rPr>
        <w:t xml:space="preserve"> (</w:t>
      </w:r>
      <w:r w:rsidRPr="0082655C">
        <w:rPr>
          <w:rFonts w:ascii="Calibri" w:hAnsi="Calibri" w:cs="Calibri"/>
          <w:color w:val="000000"/>
          <w:sz w:val="18"/>
          <w:szCs w:val="18"/>
        </w:rPr>
        <w:t>une initiative collective en Hauts-de-France pour l’accès à la santé des personnes avec un handicap mental</w:t>
      </w:r>
      <w:r w:rsidR="0082655C" w:rsidRPr="0082655C">
        <w:rPr>
          <w:rFonts w:ascii="Calibri" w:hAnsi="Calibri" w:cs="Calibri"/>
          <w:color w:val="000000"/>
          <w:sz w:val="18"/>
          <w:szCs w:val="18"/>
        </w:rPr>
        <w:t>)</w:t>
      </w:r>
      <w:r w:rsidRPr="0082655C">
        <w:rPr>
          <w:rFonts w:ascii="Calibri" w:hAnsi="Calibri" w:cs="Calibri"/>
          <w:color w:val="000000"/>
          <w:sz w:val="18"/>
          <w:szCs w:val="18"/>
        </w:rPr>
        <w:t xml:space="preserve">. </w:t>
      </w:r>
    </w:p>
    <w:p w:rsidR="0082655C" w:rsidRDefault="0082655C" w:rsidP="004B71F1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sz w:val="18"/>
          <w:szCs w:val="18"/>
        </w:rPr>
      </w:pPr>
    </w:p>
    <w:p w:rsidR="005405CF" w:rsidRPr="003E16A2" w:rsidRDefault="005405CF" w:rsidP="003E16A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3E16A2">
        <w:rPr>
          <w:rFonts w:ascii="Calibri" w:hAnsi="Calibri" w:cs="Calibri"/>
          <w:b/>
          <w:color w:val="000000"/>
        </w:rPr>
        <w:lastRenderedPageBreak/>
        <w:t>Une confiance a été instaurée entre l’équipe de direction et les professionnels afin de faciliter le travail</w:t>
      </w:r>
      <w:r w:rsidR="003E16A2" w:rsidRPr="003E16A2">
        <w:rPr>
          <w:rFonts w:ascii="Calibri" w:hAnsi="Calibri" w:cs="Calibri"/>
          <w:b/>
          <w:color w:val="000000"/>
        </w:rPr>
        <w:t xml:space="preserve"> </w:t>
      </w:r>
      <w:r w:rsidRPr="003E16A2">
        <w:rPr>
          <w:rFonts w:ascii="Calibri" w:hAnsi="Calibri" w:cs="Calibri"/>
          <w:b/>
          <w:color w:val="000000"/>
        </w:rPr>
        <w:t>quotidien sur le terrain : libération des processus de décision, amélioration des conditions de travail</w:t>
      </w:r>
      <w:r w:rsidR="003E16A2" w:rsidRPr="003E16A2">
        <w:rPr>
          <w:rFonts w:ascii="Calibri" w:hAnsi="Calibri" w:cs="Calibri"/>
          <w:b/>
          <w:color w:val="000000"/>
        </w:rPr>
        <w:t xml:space="preserve"> </w:t>
      </w:r>
      <w:r w:rsidRPr="003E16A2">
        <w:rPr>
          <w:rFonts w:ascii="Calibri" w:hAnsi="Calibri" w:cs="Calibri"/>
          <w:b/>
          <w:color w:val="000000"/>
        </w:rPr>
        <w:t>par les outils de communication et l’accessibilité au matériel.</w:t>
      </w:r>
    </w:p>
    <w:p w:rsidR="003E16A2" w:rsidRDefault="003E16A2" w:rsidP="005405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E16A2" w:rsidRDefault="003E16A2" w:rsidP="005405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E16A2" w:rsidRDefault="003E16A2" w:rsidP="005405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405CF" w:rsidRPr="004B71F1" w:rsidRDefault="005405CF" w:rsidP="005405CF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b/>
          <w:color w:val="4472C4" w:themeColor="accent1"/>
          <w:sz w:val="32"/>
          <w:szCs w:val="32"/>
        </w:rPr>
      </w:pPr>
      <w:r w:rsidRPr="004B71F1">
        <w:rPr>
          <w:rFonts w:ascii="Calibri-Light" w:hAnsi="Calibri-Light" w:cs="Calibri-Light"/>
          <w:b/>
          <w:color w:val="4472C4" w:themeColor="accent1"/>
          <w:sz w:val="32"/>
          <w:szCs w:val="32"/>
        </w:rPr>
        <w:t>III. Les premières évolutions</w:t>
      </w:r>
    </w:p>
    <w:p w:rsidR="003E16A2" w:rsidRDefault="003E16A2" w:rsidP="005405CF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2E74B6"/>
          <w:sz w:val="32"/>
          <w:szCs w:val="32"/>
        </w:rPr>
      </w:pPr>
    </w:p>
    <w:p w:rsidR="005405CF" w:rsidRPr="004B71F1" w:rsidRDefault="005405CF" w:rsidP="006A0896">
      <w:pPr>
        <w:autoSpaceDE w:val="0"/>
        <w:autoSpaceDN w:val="0"/>
        <w:adjustRightInd w:val="0"/>
        <w:spacing w:after="0" w:line="240" w:lineRule="auto"/>
        <w:jc w:val="both"/>
        <w:rPr>
          <w:rFonts w:ascii="Calibri-Light" w:hAnsi="Calibri-Light" w:cs="Calibri-Light"/>
          <w:b/>
          <w:color w:val="4472C4" w:themeColor="accent1"/>
          <w:sz w:val="24"/>
          <w:szCs w:val="24"/>
        </w:rPr>
      </w:pPr>
      <w:r w:rsidRPr="004B71F1">
        <w:rPr>
          <w:rFonts w:ascii="Calibri-Light" w:hAnsi="Calibri-Light" w:cs="Calibri-Light"/>
          <w:b/>
          <w:color w:val="4472C4" w:themeColor="accent1"/>
          <w:sz w:val="24"/>
          <w:szCs w:val="24"/>
        </w:rPr>
        <w:t xml:space="preserve">1. </w:t>
      </w:r>
      <w:r w:rsidR="003E16A2" w:rsidRPr="004B71F1">
        <w:rPr>
          <w:rFonts w:ascii="Calibri-Light" w:hAnsi="Calibri-Light" w:cs="Calibri-Light"/>
          <w:b/>
          <w:color w:val="4472C4" w:themeColor="accent1"/>
          <w:sz w:val="24"/>
          <w:szCs w:val="24"/>
        </w:rPr>
        <w:t>T</w:t>
      </w:r>
      <w:r w:rsidRPr="004B71F1">
        <w:rPr>
          <w:rFonts w:ascii="Calibri-Light" w:hAnsi="Calibri-Light" w:cs="Calibri-Light"/>
          <w:b/>
          <w:color w:val="4472C4" w:themeColor="accent1"/>
          <w:sz w:val="24"/>
          <w:szCs w:val="24"/>
        </w:rPr>
        <w:t>ransformation des places Foyer logement en SAVS et foyer</w:t>
      </w:r>
      <w:r w:rsidR="003E16A2" w:rsidRPr="004B71F1">
        <w:rPr>
          <w:rFonts w:ascii="Calibri-Light" w:hAnsi="Calibri-Light" w:cs="Calibri-Light"/>
          <w:b/>
          <w:color w:val="4472C4" w:themeColor="accent1"/>
          <w:sz w:val="24"/>
          <w:szCs w:val="24"/>
        </w:rPr>
        <w:t xml:space="preserve"> </w:t>
      </w:r>
      <w:r w:rsidRPr="004B71F1">
        <w:rPr>
          <w:rFonts w:ascii="Calibri-Light" w:hAnsi="Calibri-Light" w:cs="Calibri-Light"/>
          <w:b/>
          <w:color w:val="4472C4" w:themeColor="accent1"/>
          <w:sz w:val="24"/>
          <w:szCs w:val="24"/>
        </w:rPr>
        <w:t>d’hébergement en SAVS</w:t>
      </w:r>
      <w:r w:rsidR="003E16A2" w:rsidRPr="004B71F1">
        <w:rPr>
          <w:rFonts w:ascii="Calibri-Light" w:hAnsi="Calibri-Light" w:cs="Calibri-Light"/>
          <w:b/>
          <w:color w:val="4472C4" w:themeColor="accent1"/>
          <w:sz w:val="24"/>
          <w:szCs w:val="24"/>
        </w:rPr>
        <w:t xml:space="preserve"> (2018-2019)</w:t>
      </w:r>
    </w:p>
    <w:p w:rsidR="003E16A2" w:rsidRPr="003E16A2" w:rsidRDefault="005405CF" w:rsidP="006A08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color w:val="000000"/>
        </w:rPr>
        <w:t>En réponse aux orientations du CPOM</w:t>
      </w:r>
      <w:r w:rsidR="003E16A2">
        <w:rPr>
          <w:rFonts w:ascii="Calibri" w:hAnsi="Calibri" w:cs="Calibri"/>
          <w:color w:val="000000"/>
        </w:rPr>
        <w:t xml:space="preserve"> : </w:t>
      </w:r>
      <w:r w:rsidR="003E16A2" w:rsidRPr="003E16A2">
        <w:rPr>
          <w:rFonts w:ascii="Calibri" w:hAnsi="Calibri" w:cs="Calibri"/>
          <w:b/>
          <w:color w:val="000000"/>
        </w:rPr>
        <w:t xml:space="preserve">constitution d’un </w:t>
      </w:r>
      <w:r w:rsidRPr="003E16A2">
        <w:rPr>
          <w:rFonts w:ascii="Calibri" w:hAnsi="Calibri" w:cs="Calibri"/>
          <w:b/>
          <w:color w:val="000000"/>
        </w:rPr>
        <w:t>groupe projet pour construire une méthode</w:t>
      </w:r>
      <w:r w:rsidR="003E16A2">
        <w:rPr>
          <w:rFonts w:ascii="Calibri" w:hAnsi="Calibri" w:cs="Calibri"/>
          <w:b/>
          <w:color w:val="000000"/>
        </w:rPr>
        <w:t xml:space="preserve"> </w:t>
      </w:r>
      <w:r w:rsidRPr="003E16A2">
        <w:rPr>
          <w:rFonts w:ascii="Calibri" w:hAnsi="Calibri" w:cs="Calibri"/>
          <w:b/>
          <w:color w:val="000000"/>
        </w:rPr>
        <w:t xml:space="preserve">projet </w:t>
      </w:r>
      <w:r w:rsidR="003E16A2" w:rsidRPr="003E16A2">
        <w:rPr>
          <w:rFonts w:ascii="Calibri" w:hAnsi="Calibri" w:cs="Calibri"/>
          <w:b/>
          <w:color w:val="000000"/>
        </w:rPr>
        <w:t>afin d’</w:t>
      </w:r>
      <w:r w:rsidRPr="003E16A2">
        <w:rPr>
          <w:rFonts w:ascii="Calibri" w:hAnsi="Calibri" w:cs="Calibri"/>
          <w:b/>
          <w:color w:val="000000"/>
        </w:rPr>
        <w:t xml:space="preserve">assurer la transformation des places foyer logement en SAVS. </w:t>
      </w:r>
    </w:p>
    <w:p w:rsidR="003E16A2" w:rsidRDefault="005405CF" w:rsidP="005405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Chaque partie prenante a</w:t>
      </w:r>
      <w:r w:rsidR="003E16A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été associées dans la démarche : professionnels, personnes accompagnés, représentants légaux,</w:t>
      </w:r>
      <w:r w:rsidR="003E16A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partenaires. </w:t>
      </w:r>
    </w:p>
    <w:p w:rsidR="003E16A2" w:rsidRDefault="005405CF" w:rsidP="003E16A2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En 2018, les 6 places de foyer logement se sont transformées en SAVS. </w:t>
      </w:r>
    </w:p>
    <w:p w:rsidR="005405CF" w:rsidRDefault="005405CF" w:rsidP="003E16A2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En 2019, 10 places</w:t>
      </w:r>
      <w:r w:rsidR="003E16A2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de foyer d’hébergement se sont transformées en SAVS.</w:t>
      </w:r>
    </w:p>
    <w:p w:rsidR="003E16A2" w:rsidRDefault="003E16A2" w:rsidP="005405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3E16A2" w:rsidRDefault="003E16A2" w:rsidP="005405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405CF" w:rsidRPr="004B71F1" w:rsidRDefault="005405CF" w:rsidP="005405CF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b/>
          <w:color w:val="4472C4" w:themeColor="accent1"/>
          <w:sz w:val="24"/>
          <w:szCs w:val="24"/>
        </w:rPr>
      </w:pPr>
      <w:r w:rsidRPr="004B71F1">
        <w:rPr>
          <w:rFonts w:ascii="Calibri-Light" w:hAnsi="Calibri-Light" w:cs="Calibri-Light"/>
          <w:b/>
          <w:color w:val="4472C4" w:themeColor="accent1"/>
          <w:sz w:val="24"/>
          <w:szCs w:val="24"/>
        </w:rPr>
        <w:t>2. Le passage d’un service « All inclusive » à un plan de soutien individualisé</w:t>
      </w:r>
    </w:p>
    <w:p w:rsidR="005405CF" w:rsidRDefault="005405CF" w:rsidP="0082655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82655C">
        <w:rPr>
          <w:rFonts w:ascii="Calibri" w:hAnsi="Calibri" w:cs="Calibri"/>
          <w:b/>
          <w:color w:val="000000"/>
        </w:rPr>
        <w:t>L’admission au sein des services a longtemps été pensée de manière globalisante</w:t>
      </w:r>
      <w:r>
        <w:rPr>
          <w:rFonts w:ascii="Calibri" w:hAnsi="Calibri" w:cs="Calibri"/>
          <w:color w:val="000000"/>
        </w:rPr>
        <w:t>. A son arrivée,</w:t>
      </w:r>
      <w:r w:rsidR="0082655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chaque adulte bénéficie de l’ensemble des services auquel est rattaché son orientation médico-sociale.</w:t>
      </w:r>
    </w:p>
    <w:p w:rsidR="006A0896" w:rsidRDefault="006A0896" w:rsidP="0082655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u w:val="single"/>
        </w:rPr>
      </w:pPr>
    </w:p>
    <w:p w:rsidR="005405CF" w:rsidRPr="0082655C" w:rsidRDefault="005405CF" w:rsidP="0082655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82655C">
        <w:rPr>
          <w:rFonts w:ascii="Calibri" w:hAnsi="Calibri" w:cs="Calibri"/>
          <w:b/>
          <w:color w:val="000000"/>
        </w:rPr>
        <w:t xml:space="preserve">Suite aux formations, </w:t>
      </w:r>
      <w:r w:rsidRPr="006A0896">
        <w:rPr>
          <w:rFonts w:ascii="Calibri" w:hAnsi="Calibri" w:cs="Calibri"/>
          <w:color w:val="000000"/>
        </w:rPr>
        <w:t>les professionnels ont mis en place de nouveaux accompagnements en lien avec</w:t>
      </w:r>
      <w:r w:rsidR="0082655C" w:rsidRPr="006A0896">
        <w:rPr>
          <w:rFonts w:ascii="Calibri" w:hAnsi="Calibri" w:cs="Calibri"/>
          <w:color w:val="000000"/>
        </w:rPr>
        <w:t xml:space="preserve"> </w:t>
      </w:r>
      <w:r w:rsidRPr="006A0896">
        <w:rPr>
          <w:rFonts w:ascii="Calibri" w:hAnsi="Calibri" w:cs="Calibri"/>
          <w:color w:val="000000"/>
        </w:rPr>
        <w:t>les nouveaux principes d’action.</w:t>
      </w:r>
      <w:r w:rsidR="0082655C" w:rsidRPr="006A0896">
        <w:rPr>
          <w:rFonts w:ascii="Calibri" w:hAnsi="Calibri" w:cs="Calibri"/>
          <w:color w:val="000000"/>
        </w:rPr>
        <w:t xml:space="preserve"> </w:t>
      </w:r>
      <w:r w:rsidRPr="0082655C">
        <w:rPr>
          <w:rFonts w:ascii="Calibri" w:hAnsi="Calibri" w:cs="Calibri"/>
          <w:b/>
          <w:color w:val="000000"/>
        </w:rPr>
        <w:t>Les postures professionnelles ont nettement évolué pour favoriser la prise de décision éclairée des</w:t>
      </w:r>
      <w:r w:rsidR="0082655C" w:rsidRPr="0082655C">
        <w:rPr>
          <w:rFonts w:ascii="Calibri" w:hAnsi="Calibri" w:cs="Calibri"/>
          <w:b/>
          <w:color w:val="000000"/>
        </w:rPr>
        <w:t xml:space="preserve"> </w:t>
      </w:r>
      <w:r w:rsidRPr="0082655C">
        <w:rPr>
          <w:rFonts w:ascii="Calibri" w:hAnsi="Calibri" w:cs="Calibri"/>
          <w:b/>
          <w:color w:val="000000"/>
        </w:rPr>
        <w:t>adultes et les soutenir dans leur projet de vie.</w:t>
      </w:r>
    </w:p>
    <w:p w:rsidR="0082655C" w:rsidRDefault="0082655C" w:rsidP="005405CF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b/>
          <w:color w:val="1F4D79"/>
          <w:sz w:val="24"/>
          <w:szCs w:val="24"/>
        </w:rPr>
      </w:pPr>
    </w:p>
    <w:p w:rsidR="0082655C" w:rsidRPr="0082655C" w:rsidRDefault="0082655C" w:rsidP="005405CF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b/>
          <w:color w:val="1F4D79"/>
          <w:sz w:val="24"/>
          <w:szCs w:val="24"/>
        </w:rPr>
      </w:pPr>
    </w:p>
    <w:p w:rsidR="005405CF" w:rsidRPr="004B71F1" w:rsidRDefault="005405CF" w:rsidP="005405CF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b/>
          <w:color w:val="4472C4" w:themeColor="accent1"/>
          <w:sz w:val="24"/>
          <w:szCs w:val="24"/>
        </w:rPr>
      </w:pPr>
      <w:r w:rsidRPr="004B71F1">
        <w:rPr>
          <w:rFonts w:ascii="Calibri-Light" w:hAnsi="Calibri-Light" w:cs="Calibri-Light"/>
          <w:b/>
          <w:color w:val="4472C4" w:themeColor="accent1"/>
          <w:sz w:val="24"/>
          <w:szCs w:val="24"/>
        </w:rPr>
        <w:t>3. La création d’une échelle d’inclusion</w:t>
      </w:r>
    </w:p>
    <w:p w:rsidR="005405CF" w:rsidRDefault="005405CF" w:rsidP="006A089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Les équipes ont travaillé sur une échelle d’inclusion et se sont ensuite cotés sur la grille dans l’objectif</w:t>
      </w:r>
      <w:r w:rsidR="0082655C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d’améliorer le niveau d’inclusion des services proposés.</w:t>
      </w:r>
    </w:p>
    <w:p w:rsidR="004B71F1" w:rsidRDefault="004B71F1" w:rsidP="005405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2"/>
          <w:szCs w:val="12"/>
        </w:rPr>
      </w:pPr>
    </w:p>
    <w:p w:rsidR="004B71F1" w:rsidRDefault="004B71F1" w:rsidP="006A0896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5 niveaux d’inclusion </w:t>
      </w:r>
      <w:proofErr w:type="gramStart"/>
      <w:r>
        <w:rPr>
          <w:rFonts w:ascii="Calibri-Bold" w:hAnsi="Calibri-Bold" w:cs="Calibri-Bold"/>
          <w:b/>
          <w:bCs/>
          <w:color w:val="000000"/>
        </w:rPr>
        <w:t>( de</w:t>
      </w:r>
      <w:proofErr w:type="gramEnd"/>
      <w:r>
        <w:rPr>
          <w:rFonts w:ascii="Calibri-Bold" w:hAnsi="Calibri-Bold" w:cs="Calibri-Bold"/>
          <w:b/>
          <w:bCs/>
          <w:color w:val="000000"/>
        </w:rPr>
        <w:t xml:space="preserve"> 0 le moins inclusif à 4 le plus inclusif) et sur les dimensions : habitat, travail, santé, loisirs. </w:t>
      </w:r>
    </w:p>
    <w:p w:rsidR="004B71F1" w:rsidRDefault="004B71F1" w:rsidP="005405C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4B71F1" w:rsidRDefault="004B71F1" w:rsidP="005405CF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color w:val="1F4D79"/>
          <w:sz w:val="24"/>
          <w:szCs w:val="24"/>
        </w:rPr>
      </w:pPr>
    </w:p>
    <w:p w:rsidR="005405CF" w:rsidRPr="004E2F8A" w:rsidRDefault="005405CF" w:rsidP="005405CF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b/>
          <w:color w:val="4472C4" w:themeColor="accent1"/>
          <w:sz w:val="24"/>
          <w:szCs w:val="24"/>
        </w:rPr>
      </w:pPr>
      <w:r w:rsidRPr="004E2F8A">
        <w:rPr>
          <w:rFonts w:ascii="Calibri-Light" w:hAnsi="Calibri-Light" w:cs="Calibri-Light"/>
          <w:b/>
          <w:color w:val="4472C4" w:themeColor="accent1"/>
          <w:sz w:val="24"/>
          <w:szCs w:val="24"/>
        </w:rPr>
        <w:t>4. La transformation d’un service d’accueil de jour en service de soutien à</w:t>
      </w:r>
      <w:r w:rsidR="004B71F1" w:rsidRPr="004E2F8A">
        <w:rPr>
          <w:rFonts w:ascii="Calibri-Light" w:hAnsi="Calibri-Light" w:cs="Calibri-Light"/>
          <w:b/>
          <w:color w:val="4472C4" w:themeColor="accent1"/>
          <w:sz w:val="24"/>
          <w:szCs w:val="24"/>
        </w:rPr>
        <w:t xml:space="preserve"> </w:t>
      </w:r>
      <w:r w:rsidRPr="004E2F8A">
        <w:rPr>
          <w:rFonts w:ascii="Calibri-Light" w:hAnsi="Calibri-Light" w:cs="Calibri-Light"/>
          <w:b/>
          <w:color w:val="4472C4" w:themeColor="accent1"/>
          <w:sz w:val="24"/>
          <w:szCs w:val="24"/>
        </w:rPr>
        <w:t>l’inclusion</w:t>
      </w:r>
    </w:p>
    <w:p w:rsidR="004E2F8A" w:rsidRPr="004E2F8A" w:rsidRDefault="005405CF" w:rsidP="005405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4E2F8A">
        <w:rPr>
          <w:rFonts w:ascii="Calibri" w:hAnsi="Calibri" w:cs="Calibri"/>
          <w:b/>
          <w:color w:val="000000"/>
        </w:rPr>
        <w:t>Directement en lien avec la valorisation des rôles sociaux,</w:t>
      </w:r>
      <w:r w:rsidR="005235A7">
        <w:rPr>
          <w:rFonts w:ascii="Calibri" w:hAnsi="Calibri" w:cs="Calibri"/>
          <w:b/>
          <w:color w:val="000000"/>
        </w:rPr>
        <w:t xml:space="preserve"> pas p</w:t>
      </w:r>
      <w:r w:rsidRPr="004E2F8A">
        <w:rPr>
          <w:rFonts w:ascii="Calibri" w:hAnsi="Calibri" w:cs="Calibri"/>
          <w:b/>
          <w:color w:val="000000"/>
        </w:rPr>
        <w:t>ossible de maintenir le service</w:t>
      </w:r>
      <w:r w:rsidR="004E2F8A">
        <w:rPr>
          <w:rFonts w:ascii="Calibri" w:hAnsi="Calibri" w:cs="Calibri"/>
          <w:b/>
          <w:color w:val="000000"/>
        </w:rPr>
        <w:t xml:space="preserve"> </w:t>
      </w:r>
      <w:r w:rsidRPr="004E2F8A">
        <w:rPr>
          <w:rFonts w:ascii="Calibri" w:hAnsi="Calibri" w:cs="Calibri"/>
          <w:b/>
          <w:color w:val="000000"/>
        </w:rPr>
        <w:t xml:space="preserve">d’accueil de jour en l’état. </w:t>
      </w:r>
    </w:p>
    <w:p w:rsidR="005405CF" w:rsidRDefault="005405CF" w:rsidP="004E2F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Les professionnels ont partagé des constats forts : faire des activités « de</w:t>
      </w:r>
      <w:r w:rsidR="004E2F8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loisirs » en semaine, n’entraient pas dans un rôle valorisant ni dans des habitudes de vie normale.</w:t>
      </w:r>
      <w:r w:rsidR="004E2F8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Historiquement, le SAJ proposait des activités diverses, directement en lien avec le loisir : équitation,</w:t>
      </w:r>
      <w:r w:rsidR="004E2F8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bowling, randonnée, esthétique, ping-pong etc. qui n’étaient pas liées à un développement des</w:t>
      </w:r>
      <w:r w:rsidR="004E2F8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compétences ou un parcours d’autonomisation des adultes.</w:t>
      </w:r>
    </w:p>
    <w:p w:rsidR="004E2F8A" w:rsidRDefault="004E2F8A" w:rsidP="005405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405CF" w:rsidRPr="004E2F8A" w:rsidRDefault="005405CF" w:rsidP="004E2F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4E2F8A">
        <w:rPr>
          <w:rFonts w:ascii="Calibri" w:hAnsi="Calibri" w:cs="Calibri"/>
          <w:b/>
          <w:color w:val="000000"/>
        </w:rPr>
        <w:t>En octobre 2018, à l’initiative d’un éducateur du service, un projet d’action bénévole a d’abord été</w:t>
      </w:r>
    </w:p>
    <w:p w:rsidR="005405CF" w:rsidRPr="004E2F8A" w:rsidRDefault="005405CF" w:rsidP="006C0B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proofErr w:type="gramStart"/>
      <w:r w:rsidRPr="004E2F8A">
        <w:rPr>
          <w:rFonts w:ascii="Calibri" w:hAnsi="Calibri" w:cs="Calibri"/>
          <w:b/>
          <w:color w:val="000000"/>
        </w:rPr>
        <w:t>développé</w:t>
      </w:r>
      <w:proofErr w:type="gramEnd"/>
      <w:r w:rsidRPr="004E2F8A">
        <w:rPr>
          <w:rFonts w:ascii="Calibri" w:hAnsi="Calibri" w:cs="Calibri"/>
          <w:b/>
          <w:color w:val="000000"/>
        </w:rPr>
        <w:t>.</w:t>
      </w:r>
      <w:r w:rsidR="006C0BCB">
        <w:rPr>
          <w:rFonts w:ascii="Calibri" w:hAnsi="Calibri" w:cs="Calibri"/>
          <w:b/>
          <w:color w:val="000000"/>
        </w:rPr>
        <w:t xml:space="preserve"> </w:t>
      </w:r>
      <w:r w:rsidRPr="004E2F8A">
        <w:rPr>
          <w:rFonts w:ascii="Calibri" w:hAnsi="Calibri" w:cs="Calibri"/>
          <w:b/>
          <w:color w:val="000000"/>
        </w:rPr>
        <w:t xml:space="preserve">Le projet </w:t>
      </w:r>
      <w:r w:rsidRPr="004E2F8A">
        <w:rPr>
          <w:rFonts w:ascii="Calibri-Bold" w:hAnsi="Calibri-Bold" w:cs="Calibri-Bold"/>
          <w:b/>
          <w:bCs/>
          <w:color w:val="000000"/>
        </w:rPr>
        <w:t xml:space="preserve">« Action Bénévole » </w:t>
      </w:r>
      <w:r w:rsidRPr="004E2F8A">
        <w:rPr>
          <w:rFonts w:ascii="Calibri" w:hAnsi="Calibri" w:cs="Calibri"/>
          <w:b/>
          <w:color w:val="000000"/>
        </w:rPr>
        <w:t>est un dispositif d’accompagnement à la pratique d’une activité</w:t>
      </w:r>
      <w:r w:rsidR="004E2F8A">
        <w:rPr>
          <w:rFonts w:ascii="Calibri" w:hAnsi="Calibri" w:cs="Calibri"/>
          <w:b/>
          <w:color w:val="000000"/>
        </w:rPr>
        <w:t xml:space="preserve"> </w:t>
      </w:r>
      <w:r w:rsidRPr="004E2F8A">
        <w:rPr>
          <w:rFonts w:ascii="Calibri" w:hAnsi="Calibri" w:cs="Calibri"/>
          <w:b/>
          <w:color w:val="000000"/>
        </w:rPr>
        <w:t>bénévole, de soutien à des personnes accueillies au sein du Service Hébergement du GAPAS.</w:t>
      </w:r>
    </w:p>
    <w:p w:rsidR="004E2F8A" w:rsidRDefault="004E2F8A" w:rsidP="005405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405CF" w:rsidRDefault="004E2F8A" w:rsidP="00A338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 xml:space="preserve">A ce jour, </w:t>
      </w:r>
      <w:r w:rsidR="005405CF">
        <w:rPr>
          <w:rFonts w:ascii="Calibri-Bold" w:hAnsi="Calibri-Bold" w:cs="Calibri-Bold"/>
          <w:b/>
          <w:bCs/>
          <w:color w:val="000000"/>
        </w:rPr>
        <w:t>43 missions ont pu être réalisées auprès de :</w:t>
      </w:r>
      <w:r>
        <w:rPr>
          <w:rFonts w:ascii="Calibri-Bold" w:hAnsi="Calibri-Bold" w:cs="Calibri-Bold"/>
          <w:b/>
          <w:bCs/>
          <w:color w:val="000000"/>
        </w:rPr>
        <w:t xml:space="preserve"> </w:t>
      </w:r>
      <w:r w:rsidR="005405CF">
        <w:rPr>
          <w:rFonts w:ascii="Calibri" w:hAnsi="Calibri" w:cs="Calibri"/>
          <w:color w:val="000000"/>
        </w:rPr>
        <w:t>Banque Alimentaire de Lille</w:t>
      </w:r>
      <w:r>
        <w:rPr>
          <w:rFonts w:ascii="Calibri" w:hAnsi="Calibri" w:cs="Calibri"/>
          <w:color w:val="000000"/>
        </w:rPr>
        <w:t xml:space="preserve">, </w:t>
      </w:r>
      <w:r w:rsidR="005405CF">
        <w:rPr>
          <w:rFonts w:ascii="Calibri" w:hAnsi="Calibri" w:cs="Calibri"/>
          <w:color w:val="000000"/>
        </w:rPr>
        <w:t>Epiceries solidaires</w:t>
      </w:r>
      <w:r>
        <w:rPr>
          <w:rFonts w:ascii="Calibri" w:hAnsi="Calibri" w:cs="Calibri"/>
          <w:color w:val="000000"/>
        </w:rPr>
        <w:t xml:space="preserve">, </w:t>
      </w:r>
      <w:r w:rsidR="005405CF">
        <w:rPr>
          <w:rFonts w:ascii="Calibri" w:hAnsi="Calibri" w:cs="Calibri"/>
          <w:color w:val="000000"/>
        </w:rPr>
        <w:t>Centres sociaux et maisons de Quartier</w:t>
      </w:r>
      <w:r>
        <w:rPr>
          <w:rFonts w:ascii="Calibri" w:hAnsi="Calibri" w:cs="Calibri"/>
          <w:color w:val="000000"/>
        </w:rPr>
        <w:t xml:space="preserve">, </w:t>
      </w:r>
      <w:r w:rsidR="005405CF">
        <w:rPr>
          <w:rFonts w:ascii="Calibri" w:hAnsi="Calibri" w:cs="Calibri"/>
          <w:color w:val="000000"/>
        </w:rPr>
        <w:t>Cinéma</w:t>
      </w:r>
      <w:r>
        <w:rPr>
          <w:rFonts w:ascii="Calibri" w:hAnsi="Calibri" w:cs="Calibri"/>
          <w:color w:val="000000"/>
        </w:rPr>
        <w:t xml:space="preserve">, </w:t>
      </w:r>
      <w:r w:rsidR="005405CF">
        <w:rPr>
          <w:rFonts w:ascii="Calibri" w:hAnsi="Calibri" w:cs="Calibri"/>
          <w:color w:val="000000"/>
        </w:rPr>
        <w:t>Théâtres</w:t>
      </w:r>
      <w:r>
        <w:rPr>
          <w:rFonts w:ascii="Calibri" w:hAnsi="Calibri" w:cs="Calibri"/>
          <w:color w:val="000000"/>
        </w:rPr>
        <w:t xml:space="preserve">, </w:t>
      </w:r>
      <w:r w:rsidR="005405CF">
        <w:rPr>
          <w:rFonts w:ascii="Calibri" w:hAnsi="Calibri" w:cs="Calibri"/>
          <w:color w:val="000000"/>
        </w:rPr>
        <w:t>Le service Reprographie de l’EPSM</w:t>
      </w:r>
      <w:r>
        <w:rPr>
          <w:rFonts w:ascii="Calibri" w:hAnsi="Calibri" w:cs="Calibri"/>
          <w:color w:val="000000"/>
        </w:rPr>
        <w:t xml:space="preserve">, </w:t>
      </w:r>
      <w:r w:rsidR="005405CF">
        <w:rPr>
          <w:rFonts w:ascii="Calibri" w:hAnsi="Calibri" w:cs="Calibri"/>
          <w:color w:val="000000"/>
        </w:rPr>
        <w:t>Associations</w:t>
      </w:r>
      <w:r>
        <w:rPr>
          <w:rFonts w:ascii="Calibri" w:hAnsi="Calibri" w:cs="Calibri"/>
          <w:color w:val="000000"/>
        </w:rPr>
        <w:t xml:space="preserve">, </w:t>
      </w:r>
      <w:r w:rsidR="005405CF">
        <w:rPr>
          <w:rFonts w:ascii="Calibri" w:hAnsi="Calibri" w:cs="Calibri"/>
          <w:color w:val="000000"/>
        </w:rPr>
        <w:t>EHPAD</w:t>
      </w:r>
      <w:r>
        <w:rPr>
          <w:rFonts w:ascii="Calibri" w:hAnsi="Calibri" w:cs="Calibri"/>
          <w:color w:val="000000"/>
        </w:rPr>
        <w:t xml:space="preserve">, </w:t>
      </w:r>
      <w:r w:rsidR="005405CF">
        <w:rPr>
          <w:rFonts w:ascii="Calibri" w:hAnsi="Calibri" w:cs="Calibri"/>
          <w:color w:val="000000"/>
        </w:rPr>
        <w:t xml:space="preserve">Médiathèque </w:t>
      </w:r>
    </w:p>
    <w:p w:rsidR="004E2F8A" w:rsidRDefault="004E2F8A" w:rsidP="005405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405CF" w:rsidRDefault="005405CF" w:rsidP="00A338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A3388A">
        <w:rPr>
          <w:rFonts w:ascii="Calibri" w:hAnsi="Calibri" w:cs="Calibri"/>
          <w:b/>
          <w:color w:val="000000"/>
        </w:rPr>
        <w:t xml:space="preserve">Au-delà de l’action bénévole </w:t>
      </w:r>
      <w:r w:rsidR="006C0BCB">
        <w:rPr>
          <w:rFonts w:ascii="Calibri" w:hAnsi="Calibri" w:cs="Calibri"/>
          <w:b/>
          <w:color w:val="000000"/>
        </w:rPr>
        <w:t>(</w:t>
      </w:r>
      <w:r w:rsidRPr="00A3388A">
        <w:rPr>
          <w:rFonts w:ascii="Calibri" w:hAnsi="Calibri" w:cs="Calibri"/>
          <w:b/>
          <w:color w:val="000000"/>
        </w:rPr>
        <w:t>qui ne bénéficie pas à l’ensemble des adultes</w:t>
      </w:r>
      <w:r>
        <w:rPr>
          <w:rFonts w:ascii="Calibri" w:hAnsi="Calibri" w:cs="Calibri"/>
          <w:color w:val="000000"/>
        </w:rPr>
        <w:t xml:space="preserve"> accueillis au sein du service</w:t>
      </w:r>
      <w:r w:rsidR="006C0BCB">
        <w:rPr>
          <w:rFonts w:ascii="Calibri" w:hAnsi="Calibri" w:cs="Calibri"/>
          <w:color w:val="000000"/>
        </w:rPr>
        <w:t xml:space="preserve">) : </w:t>
      </w:r>
      <w:r w:rsidRPr="00A3388A">
        <w:rPr>
          <w:rFonts w:ascii="Calibri" w:hAnsi="Calibri" w:cs="Calibri"/>
          <w:b/>
          <w:color w:val="000000"/>
        </w:rPr>
        <w:t>projet de transformation du SAJ en Service de Soutien à l’inclusion</w:t>
      </w:r>
      <w:r>
        <w:rPr>
          <w:rFonts w:ascii="Calibri" w:hAnsi="Calibri" w:cs="Calibri"/>
          <w:color w:val="000000"/>
        </w:rPr>
        <w:t xml:space="preserve"> e</w:t>
      </w:r>
      <w:r w:rsidR="00A3388A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 xml:space="preserve">t en cours </w:t>
      </w:r>
      <w:r w:rsidR="00A3388A"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</w:rPr>
        <w:t xml:space="preserve">’élaboration. </w:t>
      </w:r>
      <w:r w:rsidR="006C0BCB">
        <w:rPr>
          <w:rFonts w:ascii="Calibri" w:hAnsi="Calibri" w:cs="Calibri"/>
          <w:color w:val="000000"/>
        </w:rPr>
        <w:t>(Appui : échelle de soutien SIS F</w:t>
      </w:r>
      <w:r w:rsidR="00A3388A">
        <w:rPr>
          <w:rFonts w:ascii="Calibri" w:hAnsi="Calibri" w:cs="Calibri"/>
          <w:color w:val="000000"/>
        </w:rPr>
        <w:t>)</w:t>
      </w:r>
    </w:p>
    <w:p w:rsidR="00A3388A" w:rsidRDefault="00A3388A" w:rsidP="005405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4"/>
          <w:szCs w:val="14"/>
        </w:rPr>
      </w:pPr>
    </w:p>
    <w:p w:rsidR="005405CF" w:rsidRDefault="006C0BCB" w:rsidP="00A3388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</w:t>
      </w:r>
      <w:r w:rsidR="005405CF">
        <w:rPr>
          <w:rFonts w:ascii="Calibri" w:hAnsi="Calibri" w:cs="Calibri"/>
          <w:color w:val="000000"/>
        </w:rPr>
        <w:t>rojet</w:t>
      </w:r>
      <w:r>
        <w:rPr>
          <w:rFonts w:ascii="Calibri" w:hAnsi="Calibri" w:cs="Calibri"/>
          <w:color w:val="000000"/>
        </w:rPr>
        <w:t xml:space="preserve">s qui </w:t>
      </w:r>
      <w:r w:rsidR="005405CF">
        <w:rPr>
          <w:rFonts w:ascii="Calibri" w:hAnsi="Calibri" w:cs="Calibri"/>
          <w:color w:val="000000"/>
        </w:rPr>
        <w:t xml:space="preserve">tendent à favoriser la </w:t>
      </w:r>
      <w:proofErr w:type="spellStart"/>
      <w:r w:rsidR="005405CF">
        <w:rPr>
          <w:rFonts w:ascii="Calibri" w:hAnsi="Calibri" w:cs="Calibri"/>
          <w:color w:val="000000"/>
        </w:rPr>
        <w:t>pair</w:t>
      </w:r>
      <w:proofErr w:type="spellEnd"/>
      <w:r w:rsidR="005405CF">
        <w:rPr>
          <w:rFonts w:ascii="Calibri" w:hAnsi="Calibri" w:cs="Calibri"/>
          <w:color w:val="000000"/>
        </w:rPr>
        <w:t>-</w:t>
      </w:r>
      <w:proofErr w:type="spellStart"/>
      <w:r w:rsidR="005405CF">
        <w:rPr>
          <w:rFonts w:ascii="Calibri" w:hAnsi="Calibri" w:cs="Calibri"/>
          <w:color w:val="000000"/>
        </w:rPr>
        <w:t>aidance</w:t>
      </w:r>
      <w:proofErr w:type="spellEnd"/>
      <w:r w:rsidR="005405CF">
        <w:rPr>
          <w:rFonts w:ascii="Calibri" w:hAnsi="Calibri" w:cs="Calibri"/>
          <w:color w:val="000000"/>
        </w:rPr>
        <w:t xml:space="preserve"> et un principe de </w:t>
      </w:r>
      <w:proofErr w:type="spellStart"/>
      <w:r w:rsidR="005405CF">
        <w:rPr>
          <w:rFonts w:ascii="Calibri" w:hAnsi="Calibri" w:cs="Calibri"/>
          <w:color w:val="000000"/>
        </w:rPr>
        <w:t>co-gestion</w:t>
      </w:r>
      <w:proofErr w:type="spellEnd"/>
      <w:r w:rsidR="005405CF">
        <w:rPr>
          <w:rFonts w:ascii="Calibri" w:hAnsi="Calibri" w:cs="Calibri"/>
          <w:color w:val="000000"/>
        </w:rPr>
        <w:t>, un</w:t>
      </w:r>
      <w:r w:rsidR="00A3388A">
        <w:rPr>
          <w:rFonts w:ascii="Calibri" w:hAnsi="Calibri" w:cs="Calibri"/>
          <w:color w:val="000000"/>
        </w:rPr>
        <w:t xml:space="preserve"> </w:t>
      </w:r>
      <w:r w:rsidR="005405CF">
        <w:rPr>
          <w:rFonts w:ascii="Calibri" w:hAnsi="Calibri" w:cs="Calibri"/>
          <w:color w:val="000000"/>
        </w:rPr>
        <w:t>meilleur parcours d’adultes vieillissants (souvent accueillis encore chez leur parent) et le</w:t>
      </w:r>
      <w:r w:rsidR="00A3388A">
        <w:rPr>
          <w:rFonts w:ascii="Calibri" w:hAnsi="Calibri" w:cs="Calibri"/>
          <w:color w:val="000000"/>
        </w:rPr>
        <w:t xml:space="preserve"> </w:t>
      </w:r>
      <w:r w:rsidR="005405CF">
        <w:rPr>
          <w:rFonts w:ascii="Calibri" w:hAnsi="Calibri" w:cs="Calibri"/>
          <w:color w:val="000000"/>
        </w:rPr>
        <w:t>développement de la citoyenneté.</w:t>
      </w:r>
    </w:p>
    <w:p w:rsidR="00A3388A" w:rsidRDefault="00A3388A" w:rsidP="005405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3388A" w:rsidRDefault="00A3388A" w:rsidP="005405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405CF" w:rsidRPr="006C0BCB" w:rsidRDefault="005405CF" w:rsidP="005405CF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b/>
          <w:color w:val="4472C4" w:themeColor="accent1"/>
          <w:sz w:val="24"/>
          <w:szCs w:val="24"/>
        </w:rPr>
      </w:pPr>
      <w:r w:rsidRPr="006C0BCB">
        <w:rPr>
          <w:rFonts w:ascii="Calibri-Light" w:hAnsi="Calibri-Light" w:cs="Calibri-Light"/>
          <w:b/>
          <w:color w:val="4472C4" w:themeColor="accent1"/>
          <w:sz w:val="24"/>
          <w:szCs w:val="24"/>
        </w:rPr>
        <w:t>5. L’externalisation de places de foyer de vie</w:t>
      </w:r>
    </w:p>
    <w:p w:rsidR="00A3388A" w:rsidRDefault="005405CF" w:rsidP="002F7D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Les changements ont aussi impacté le fonctionnement du foyer de vie. En 2014</w:t>
      </w:r>
      <w:r w:rsidR="00A3388A">
        <w:rPr>
          <w:rFonts w:ascii="Calibri" w:hAnsi="Calibri" w:cs="Calibri"/>
          <w:color w:val="000000"/>
        </w:rPr>
        <w:t xml:space="preserve"> : </w:t>
      </w:r>
      <w:r>
        <w:rPr>
          <w:rFonts w:ascii="Calibri" w:hAnsi="Calibri" w:cs="Calibri"/>
          <w:color w:val="000000"/>
        </w:rPr>
        <w:t xml:space="preserve"> la commission de</w:t>
      </w:r>
      <w:r w:rsidR="00A3388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sécurité de la ville de Lille déclare un avis défavorable pour ses locaux et imposent de réduite la</w:t>
      </w:r>
      <w:r w:rsidR="00A3388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capacité à 19 places. </w:t>
      </w:r>
      <w:r w:rsidR="00A3388A">
        <w:rPr>
          <w:rFonts w:ascii="Calibri" w:hAnsi="Calibri" w:cs="Calibri"/>
          <w:color w:val="000000"/>
        </w:rPr>
        <w:t>Travail de</w:t>
      </w:r>
      <w:r>
        <w:rPr>
          <w:rFonts w:ascii="Calibri" w:hAnsi="Calibri" w:cs="Calibri"/>
          <w:color w:val="000000"/>
        </w:rPr>
        <w:t xml:space="preserve"> partenariat avec le bailleur social LMH</w:t>
      </w:r>
      <w:r w:rsidR="00A3388A">
        <w:rPr>
          <w:rFonts w:ascii="Calibri" w:hAnsi="Calibri" w:cs="Calibri"/>
          <w:color w:val="000000"/>
        </w:rPr>
        <w:t xml:space="preserve"> : obtention de </w:t>
      </w:r>
      <w:r>
        <w:rPr>
          <w:rFonts w:ascii="Calibri" w:hAnsi="Calibri" w:cs="Calibri"/>
          <w:color w:val="000000"/>
        </w:rPr>
        <w:t>5 studios dans un bâtiment à proximité dans lequel la résidence de vie est déjà intégrée sur les 4</w:t>
      </w:r>
      <w:r>
        <w:rPr>
          <w:rFonts w:ascii="Calibri" w:hAnsi="Calibri" w:cs="Calibri"/>
          <w:color w:val="000000"/>
          <w:sz w:val="14"/>
          <w:szCs w:val="14"/>
        </w:rPr>
        <w:t>ème</w:t>
      </w:r>
      <w:r>
        <w:rPr>
          <w:rFonts w:ascii="Calibri" w:hAnsi="Calibri" w:cs="Calibri"/>
          <w:color w:val="000000"/>
        </w:rPr>
        <w:t>s</w:t>
      </w:r>
      <w:r w:rsidR="00A3388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et 5èmes étages. </w:t>
      </w:r>
    </w:p>
    <w:p w:rsidR="00A3388A" w:rsidRDefault="00A3388A" w:rsidP="008861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5405CF" w:rsidRPr="00A3388A" w:rsidRDefault="00A3388A" w:rsidP="008861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Avec les équipes : </w:t>
      </w:r>
      <w:r w:rsidR="005405CF" w:rsidRPr="00A3388A">
        <w:rPr>
          <w:rFonts w:ascii="Calibri" w:hAnsi="Calibri" w:cs="Calibri"/>
          <w:b/>
          <w:color w:val="000000"/>
        </w:rPr>
        <w:t xml:space="preserve">travail </w:t>
      </w:r>
      <w:r>
        <w:rPr>
          <w:rFonts w:ascii="Calibri" w:hAnsi="Calibri" w:cs="Calibri"/>
          <w:b/>
          <w:color w:val="000000"/>
        </w:rPr>
        <w:t xml:space="preserve">important </w:t>
      </w:r>
      <w:r w:rsidR="005405CF" w:rsidRPr="00A3388A">
        <w:rPr>
          <w:rFonts w:ascii="Calibri" w:hAnsi="Calibri" w:cs="Calibri"/>
          <w:b/>
          <w:color w:val="000000"/>
        </w:rPr>
        <w:t>pour convaincre les équipes de la capacité des adultes à</w:t>
      </w:r>
      <w:r w:rsidRPr="00A3388A">
        <w:rPr>
          <w:rFonts w:ascii="Calibri" w:hAnsi="Calibri" w:cs="Calibri"/>
          <w:b/>
          <w:color w:val="000000"/>
        </w:rPr>
        <w:t xml:space="preserve"> </w:t>
      </w:r>
      <w:r w:rsidR="005405CF" w:rsidRPr="00A3388A">
        <w:rPr>
          <w:rFonts w:ascii="Calibri" w:hAnsi="Calibri" w:cs="Calibri"/>
          <w:b/>
          <w:color w:val="000000"/>
        </w:rPr>
        <w:t>bénéficier d’un appartement en dehors des murs de l’institution</w:t>
      </w:r>
      <w:r>
        <w:rPr>
          <w:rFonts w:ascii="Calibri" w:hAnsi="Calibri" w:cs="Calibri"/>
          <w:b/>
          <w:color w:val="000000"/>
        </w:rPr>
        <w:t>.</w:t>
      </w:r>
      <w:r w:rsidR="002F7DE6">
        <w:rPr>
          <w:rFonts w:ascii="Calibri" w:hAnsi="Calibri" w:cs="Calibri"/>
          <w:b/>
          <w:color w:val="000000"/>
        </w:rPr>
        <w:t xml:space="preserve"> </w:t>
      </w:r>
      <w:r>
        <w:rPr>
          <w:rFonts w:ascii="Calibri" w:hAnsi="Calibri" w:cs="Calibri"/>
          <w:b/>
          <w:color w:val="000000"/>
        </w:rPr>
        <w:t>Mise en place d’</w:t>
      </w:r>
      <w:r w:rsidR="005405CF" w:rsidRPr="00A3388A">
        <w:rPr>
          <w:rFonts w:ascii="Calibri" w:hAnsi="Calibri" w:cs="Calibri"/>
          <w:b/>
          <w:color w:val="000000"/>
        </w:rPr>
        <w:t>un</w:t>
      </w:r>
      <w:r w:rsidRPr="00A3388A">
        <w:rPr>
          <w:rFonts w:ascii="Calibri" w:hAnsi="Calibri" w:cs="Calibri"/>
          <w:b/>
          <w:color w:val="000000"/>
        </w:rPr>
        <w:t xml:space="preserve"> </w:t>
      </w:r>
      <w:r w:rsidR="005405CF" w:rsidRPr="00A3388A">
        <w:rPr>
          <w:rFonts w:ascii="Calibri" w:hAnsi="Calibri" w:cs="Calibri"/>
          <w:b/>
          <w:color w:val="000000"/>
        </w:rPr>
        <w:t>accompagnement externalisé avec des passages quotidiens par une équipe réduite de 3</w:t>
      </w:r>
      <w:r w:rsidRPr="00A3388A">
        <w:rPr>
          <w:rFonts w:ascii="Calibri" w:hAnsi="Calibri" w:cs="Calibri"/>
          <w:b/>
          <w:color w:val="000000"/>
        </w:rPr>
        <w:t xml:space="preserve"> </w:t>
      </w:r>
      <w:r w:rsidR="005405CF" w:rsidRPr="00A3388A">
        <w:rPr>
          <w:rFonts w:ascii="Calibri" w:hAnsi="Calibri" w:cs="Calibri"/>
          <w:b/>
          <w:color w:val="000000"/>
        </w:rPr>
        <w:t>professionnels.</w:t>
      </w:r>
    </w:p>
    <w:p w:rsidR="00A3388A" w:rsidRDefault="00A3388A" w:rsidP="008861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5405CF" w:rsidRDefault="00A3388A" w:rsidP="008861B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Constat : </w:t>
      </w:r>
      <w:r w:rsidR="005405CF">
        <w:rPr>
          <w:rFonts w:ascii="Calibri" w:hAnsi="Calibri" w:cs="Calibri"/>
          <w:color w:val="000000"/>
        </w:rPr>
        <w:t>Rapidement, les adultes concernés se sont épanouis dans ce nouvel accompagnement et bénéficient</w:t>
      </w:r>
      <w:r>
        <w:rPr>
          <w:rFonts w:ascii="Calibri" w:hAnsi="Calibri" w:cs="Calibri"/>
          <w:color w:val="000000"/>
        </w:rPr>
        <w:t xml:space="preserve"> </w:t>
      </w:r>
      <w:r w:rsidR="005405CF">
        <w:rPr>
          <w:rFonts w:ascii="Calibri" w:hAnsi="Calibri" w:cs="Calibri"/>
          <w:color w:val="000000"/>
        </w:rPr>
        <w:t>depuis le début de l’année 2019 d’un relais vers un accompagnement de type SAVS.</w:t>
      </w:r>
    </w:p>
    <w:p w:rsidR="00A3388A" w:rsidRDefault="00A3388A" w:rsidP="005405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405CF" w:rsidRDefault="00A3388A" w:rsidP="001D31D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8861BD">
        <w:rPr>
          <w:rFonts w:ascii="Calibri" w:hAnsi="Calibri" w:cs="Calibri"/>
          <w:b/>
          <w:color w:val="000000"/>
        </w:rPr>
        <w:t xml:space="preserve">Appui sur </w:t>
      </w:r>
      <w:r w:rsidR="005405CF" w:rsidRPr="008861BD">
        <w:rPr>
          <w:rFonts w:ascii="Calibri" w:hAnsi="Calibri" w:cs="Calibri"/>
          <w:b/>
          <w:color w:val="000000"/>
        </w:rPr>
        <w:t xml:space="preserve">cette expérience enrichissante </w:t>
      </w:r>
      <w:r w:rsidRPr="008861BD">
        <w:rPr>
          <w:rFonts w:ascii="Calibri" w:hAnsi="Calibri" w:cs="Calibri"/>
          <w:b/>
          <w:color w:val="000000"/>
        </w:rPr>
        <w:t xml:space="preserve">+ </w:t>
      </w:r>
      <w:r w:rsidR="005405CF" w:rsidRPr="008861BD">
        <w:rPr>
          <w:rFonts w:ascii="Calibri" w:hAnsi="Calibri" w:cs="Calibri"/>
          <w:b/>
          <w:color w:val="000000"/>
        </w:rPr>
        <w:t xml:space="preserve">formations </w:t>
      </w:r>
      <w:r w:rsidR="001D31DB">
        <w:rPr>
          <w:rFonts w:ascii="Calibri" w:hAnsi="Calibri" w:cs="Calibri"/>
          <w:b/>
          <w:color w:val="000000"/>
        </w:rPr>
        <w:t>dont ont bénéficié les</w:t>
      </w:r>
      <w:r w:rsidR="005405CF" w:rsidRPr="008861BD">
        <w:rPr>
          <w:rFonts w:ascii="Calibri" w:hAnsi="Calibri" w:cs="Calibri"/>
          <w:b/>
          <w:color w:val="000000"/>
        </w:rPr>
        <w:t xml:space="preserve"> professionnels</w:t>
      </w:r>
      <w:r w:rsidRPr="008861BD">
        <w:rPr>
          <w:rFonts w:ascii="Calibri" w:hAnsi="Calibri" w:cs="Calibri"/>
          <w:b/>
          <w:color w:val="000000"/>
        </w:rPr>
        <w:t xml:space="preserve"> </w:t>
      </w:r>
      <w:proofErr w:type="gramStart"/>
      <w:r w:rsidRPr="008861BD">
        <w:rPr>
          <w:rFonts w:ascii="Calibri" w:hAnsi="Calibri" w:cs="Calibri"/>
          <w:b/>
          <w:color w:val="000000"/>
        </w:rPr>
        <w:t xml:space="preserve">pour </w:t>
      </w:r>
      <w:r w:rsidR="001D31DB">
        <w:rPr>
          <w:rFonts w:ascii="Calibri" w:hAnsi="Calibri" w:cs="Calibri"/>
          <w:b/>
          <w:color w:val="000000"/>
        </w:rPr>
        <w:t xml:space="preserve"> </w:t>
      </w:r>
      <w:r w:rsidR="005405CF" w:rsidRPr="008861BD">
        <w:rPr>
          <w:rFonts w:ascii="Calibri" w:hAnsi="Calibri" w:cs="Calibri"/>
          <w:b/>
          <w:color w:val="000000"/>
        </w:rPr>
        <w:t>développ</w:t>
      </w:r>
      <w:r w:rsidRPr="008861BD">
        <w:rPr>
          <w:rFonts w:ascii="Calibri" w:hAnsi="Calibri" w:cs="Calibri"/>
          <w:b/>
          <w:color w:val="000000"/>
        </w:rPr>
        <w:t>er</w:t>
      </w:r>
      <w:proofErr w:type="gramEnd"/>
      <w:r w:rsidR="005405CF" w:rsidRPr="008861BD">
        <w:rPr>
          <w:rFonts w:ascii="Calibri" w:hAnsi="Calibri" w:cs="Calibri"/>
          <w:b/>
          <w:color w:val="000000"/>
        </w:rPr>
        <w:t xml:space="preserve"> une nouvelle solution</w:t>
      </w:r>
      <w:r>
        <w:rPr>
          <w:rFonts w:ascii="Calibri" w:hAnsi="Calibri" w:cs="Calibri"/>
          <w:color w:val="000000"/>
        </w:rPr>
        <w:t xml:space="preserve"> : </w:t>
      </w:r>
      <w:r w:rsidR="005405CF">
        <w:rPr>
          <w:rFonts w:ascii="Calibri" w:hAnsi="Calibri" w:cs="Calibri"/>
          <w:color w:val="000000"/>
        </w:rPr>
        <w:t>3 places de foyer de vie externalisée en louant un</w:t>
      </w:r>
      <w:r w:rsidR="008861BD">
        <w:rPr>
          <w:rFonts w:ascii="Calibri" w:hAnsi="Calibri" w:cs="Calibri"/>
          <w:color w:val="000000"/>
        </w:rPr>
        <w:t xml:space="preserve"> </w:t>
      </w:r>
      <w:r w:rsidR="005405CF">
        <w:rPr>
          <w:rFonts w:ascii="Calibri" w:hAnsi="Calibri" w:cs="Calibri"/>
          <w:color w:val="000000"/>
        </w:rPr>
        <w:t>appartement dans une commune à proximité de Lille. Trois adultes ont visité le logement et ont choisi</w:t>
      </w:r>
      <w:r>
        <w:rPr>
          <w:rFonts w:ascii="Calibri" w:hAnsi="Calibri" w:cs="Calibri"/>
          <w:color w:val="000000"/>
        </w:rPr>
        <w:t xml:space="preserve"> </w:t>
      </w:r>
      <w:r w:rsidR="005405CF">
        <w:rPr>
          <w:rFonts w:ascii="Calibri" w:hAnsi="Calibri" w:cs="Calibri"/>
          <w:color w:val="000000"/>
        </w:rPr>
        <w:t xml:space="preserve">de vivre en </w:t>
      </w:r>
      <w:r w:rsidR="005405CF" w:rsidRPr="008861BD">
        <w:rPr>
          <w:rFonts w:ascii="Calibri" w:hAnsi="Calibri" w:cs="Calibri"/>
          <w:b/>
          <w:color w:val="000000"/>
        </w:rPr>
        <w:t>collocation</w:t>
      </w:r>
      <w:r w:rsidR="008861BD" w:rsidRPr="008861BD">
        <w:rPr>
          <w:rFonts w:ascii="Calibri" w:hAnsi="Calibri" w:cs="Calibri"/>
          <w:color w:val="000000"/>
        </w:rPr>
        <w:t>. (</w:t>
      </w:r>
      <w:proofErr w:type="gramStart"/>
      <w:r w:rsidR="005405CF">
        <w:rPr>
          <w:rFonts w:ascii="Calibri" w:hAnsi="Calibri" w:cs="Calibri"/>
          <w:color w:val="000000"/>
        </w:rPr>
        <w:t>sout</w:t>
      </w:r>
      <w:r w:rsidR="008861BD">
        <w:rPr>
          <w:rFonts w:ascii="Calibri" w:hAnsi="Calibri" w:cs="Calibri"/>
          <w:color w:val="000000"/>
        </w:rPr>
        <w:t>ien</w:t>
      </w:r>
      <w:proofErr w:type="gramEnd"/>
      <w:r w:rsidR="005405CF">
        <w:rPr>
          <w:rFonts w:ascii="Calibri" w:hAnsi="Calibri" w:cs="Calibri"/>
          <w:color w:val="000000"/>
        </w:rPr>
        <w:t xml:space="preserve"> en fonction de leur besoin et de leur demande par l’équipe du foyer</w:t>
      </w:r>
      <w:r>
        <w:rPr>
          <w:rFonts w:ascii="Calibri" w:hAnsi="Calibri" w:cs="Calibri"/>
          <w:color w:val="000000"/>
        </w:rPr>
        <w:t xml:space="preserve"> </w:t>
      </w:r>
      <w:r w:rsidR="005405CF">
        <w:rPr>
          <w:rFonts w:ascii="Calibri" w:hAnsi="Calibri" w:cs="Calibri"/>
          <w:color w:val="000000"/>
        </w:rPr>
        <w:t>de vie</w:t>
      </w:r>
      <w:r w:rsidR="008861BD">
        <w:rPr>
          <w:rFonts w:ascii="Calibri" w:hAnsi="Calibri" w:cs="Calibri"/>
          <w:color w:val="000000"/>
        </w:rPr>
        <w:t>)</w:t>
      </w:r>
      <w:r w:rsidR="005405CF">
        <w:rPr>
          <w:rFonts w:ascii="Calibri" w:hAnsi="Calibri" w:cs="Calibri"/>
          <w:color w:val="000000"/>
        </w:rPr>
        <w:t>.</w:t>
      </w:r>
    </w:p>
    <w:p w:rsidR="008861BD" w:rsidRDefault="008861BD" w:rsidP="005405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861BD" w:rsidRDefault="005405CF" w:rsidP="002F7D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En parallèle, </w:t>
      </w:r>
      <w:r w:rsidRPr="008861BD">
        <w:rPr>
          <w:rFonts w:ascii="Calibri" w:hAnsi="Calibri" w:cs="Calibri"/>
          <w:b/>
          <w:color w:val="000000"/>
        </w:rPr>
        <w:t>projet de construction d’un nouveau bâtiment</w:t>
      </w:r>
      <w:r>
        <w:rPr>
          <w:rFonts w:ascii="Calibri" w:hAnsi="Calibri" w:cs="Calibri"/>
          <w:color w:val="000000"/>
        </w:rPr>
        <w:t xml:space="preserve"> en cours sur la commune</w:t>
      </w:r>
      <w:r w:rsidR="008861BD">
        <w:rPr>
          <w:rFonts w:ascii="Calibri" w:hAnsi="Calibri" w:cs="Calibri"/>
          <w:color w:val="000000"/>
        </w:rPr>
        <w:t xml:space="preserve"> d</w:t>
      </w:r>
      <w:r>
        <w:rPr>
          <w:rFonts w:ascii="Calibri" w:hAnsi="Calibri" w:cs="Calibri"/>
          <w:color w:val="000000"/>
        </w:rPr>
        <w:t>’Hellemmes.</w:t>
      </w:r>
      <w:r w:rsidR="008861BD">
        <w:rPr>
          <w:rFonts w:ascii="Calibri" w:hAnsi="Calibri" w:cs="Calibri"/>
          <w:color w:val="000000"/>
        </w:rPr>
        <w:t xml:space="preserve"> P</w:t>
      </w:r>
      <w:r>
        <w:rPr>
          <w:rFonts w:ascii="Calibri" w:hAnsi="Calibri" w:cs="Calibri"/>
          <w:color w:val="000000"/>
        </w:rPr>
        <w:t>rojet construit pour qu’il soit le plus inclusif : 24 studios individuels, limitation</w:t>
      </w:r>
      <w:r w:rsidR="008861B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des espaces communs en dehors d’espaces de rencontre, un seul espace de bureaux partagés pour les</w:t>
      </w:r>
      <w:r w:rsidR="008861B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professionnels. </w:t>
      </w:r>
      <w:r w:rsidR="001D31DB">
        <w:rPr>
          <w:rFonts w:ascii="Calibri" w:hAnsi="Calibri" w:cs="Calibri"/>
          <w:color w:val="000000"/>
        </w:rPr>
        <w:t>(</w:t>
      </w:r>
      <w:r>
        <w:rPr>
          <w:rFonts w:ascii="Calibri" w:hAnsi="Calibri" w:cs="Calibri"/>
          <w:color w:val="000000"/>
        </w:rPr>
        <w:t>Ce dispositif ne sera pas un déménagement de foyer de vie</w:t>
      </w:r>
      <w:r w:rsidR="001D31DB">
        <w:rPr>
          <w:rFonts w:ascii="Calibri" w:hAnsi="Calibri" w:cs="Calibri"/>
          <w:color w:val="000000"/>
        </w:rPr>
        <w:t>)</w:t>
      </w:r>
      <w:r>
        <w:rPr>
          <w:rFonts w:ascii="Calibri" w:hAnsi="Calibri" w:cs="Calibri"/>
          <w:color w:val="000000"/>
        </w:rPr>
        <w:t xml:space="preserve">. </w:t>
      </w:r>
    </w:p>
    <w:p w:rsidR="001D31DB" w:rsidRDefault="001D31DB" w:rsidP="002F7D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1D31DB" w:rsidRDefault="001D31DB" w:rsidP="002F7D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Projet : </w:t>
      </w:r>
    </w:p>
    <w:p w:rsidR="008861BD" w:rsidRDefault="008861BD" w:rsidP="002F7D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Souhait d’ici </w:t>
      </w:r>
      <w:r w:rsidR="005405CF">
        <w:rPr>
          <w:rFonts w:ascii="Calibri" w:hAnsi="Calibri" w:cs="Calibri"/>
          <w:color w:val="000000"/>
        </w:rPr>
        <w:t>2021</w:t>
      </w:r>
      <w:r w:rsidR="001D31DB">
        <w:rPr>
          <w:rFonts w:ascii="Calibri" w:hAnsi="Calibri" w:cs="Calibri"/>
          <w:color w:val="000000"/>
        </w:rPr>
        <w:t xml:space="preserve"> : </w:t>
      </w:r>
      <w:r w:rsidR="005405CF" w:rsidRPr="008861BD">
        <w:rPr>
          <w:rFonts w:ascii="Calibri" w:hAnsi="Calibri" w:cs="Calibri"/>
          <w:b/>
          <w:color w:val="000000"/>
        </w:rPr>
        <w:t>réfléchir à la solution la plus adaptée pour les 15 adultes restant actuellement dans les locaux du foyer</w:t>
      </w:r>
      <w:r w:rsidR="00A3388A" w:rsidRPr="008861BD">
        <w:rPr>
          <w:rFonts w:ascii="Calibri" w:hAnsi="Calibri" w:cs="Calibri"/>
          <w:b/>
          <w:color w:val="000000"/>
        </w:rPr>
        <w:t xml:space="preserve"> </w:t>
      </w:r>
      <w:r w:rsidR="005405CF" w:rsidRPr="008861BD">
        <w:rPr>
          <w:rFonts w:ascii="Calibri" w:hAnsi="Calibri" w:cs="Calibri"/>
          <w:b/>
          <w:color w:val="000000"/>
        </w:rPr>
        <w:t>de vie et développer un projet innovant en lien avec le secteur de psychiatrie du</w:t>
      </w:r>
      <w:r w:rsidR="005405CF">
        <w:rPr>
          <w:rFonts w:ascii="Calibri" w:hAnsi="Calibri" w:cs="Calibri"/>
          <w:color w:val="000000"/>
        </w:rPr>
        <w:t xml:space="preserve"> </w:t>
      </w:r>
      <w:r w:rsidR="005405CF" w:rsidRPr="008861BD">
        <w:rPr>
          <w:rFonts w:ascii="Calibri" w:hAnsi="Calibri" w:cs="Calibri"/>
          <w:b/>
          <w:color w:val="000000"/>
        </w:rPr>
        <w:t>territoire</w:t>
      </w:r>
      <w:r w:rsidR="005405CF">
        <w:rPr>
          <w:rFonts w:ascii="Calibri" w:hAnsi="Calibri" w:cs="Calibri"/>
          <w:color w:val="000000"/>
        </w:rPr>
        <w:t xml:space="preserve"> </w:t>
      </w:r>
      <w:r w:rsidR="005405CF" w:rsidRPr="008861BD">
        <w:rPr>
          <w:rFonts w:ascii="Calibri" w:hAnsi="Calibri" w:cs="Calibri"/>
          <w:b/>
          <w:color w:val="000000"/>
        </w:rPr>
        <w:t>autour de</w:t>
      </w:r>
      <w:r w:rsidR="00A3388A" w:rsidRPr="008861BD">
        <w:rPr>
          <w:rFonts w:ascii="Calibri" w:hAnsi="Calibri" w:cs="Calibri"/>
          <w:b/>
          <w:color w:val="000000"/>
        </w:rPr>
        <w:t xml:space="preserve"> </w:t>
      </w:r>
      <w:r w:rsidR="005405CF" w:rsidRPr="008861BD">
        <w:rPr>
          <w:rFonts w:ascii="Calibri" w:hAnsi="Calibri" w:cs="Calibri"/>
          <w:b/>
          <w:color w:val="000000"/>
        </w:rPr>
        <w:t>besoins non couverts, de l’aide aux aidants, de l’accueil temporaire</w:t>
      </w:r>
      <w:r w:rsidR="005405CF">
        <w:rPr>
          <w:rFonts w:ascii="Calibri" w:hAnsi="Calibri" w:cs="Calibri"/>
          <w:color w:val="000000"/>
        </w:rPr>
        <w:t xml:space="preserve">. </w:t>
      </w:r>
    </w:p>
    <w:p w:rsidR="005405CF" w:rsidRDefault="008861BD" w:rsidP="002F7DE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Souhait </w:t>
      </w:r>
      <w:r w:rsidR="005405CF">
        <w:rPr>
          <w:rFonts w:ascii="Calibri" w:hAnsi="Calibri" w:cs="Calibri"/>
          <w:color w:val="000000"/>
        </w:rPr>
        <w:t>aussi qu’il soit le</w:t>
      </w:r>
      <w:r w:rsidR="00A3388A">
        <w:rPr>
          <w:rFonts w:ascii="Calibri" w:hAnsi="Calibri" w:cs="Calibri"/>
          <w:color w:val="000000"/>
        </w:rPr>
        <w:t xml:space="preserve"> </w:t>
      </w:r>
      <w:r w:rsidR="005405CF">
        <w:rPr>
          <w:rFonts w:ascii="Calibri" w:hAnsi="Calibri" w:cs="Calibri"/>
          <w:color w:val="000000"/>
        </w:rPr>
        <w:t>lien d’un projet centré sur un apprentissage de la vie autonome.</w:t>
      </w:r>
    </w:p>
    <w:p w:rsidR="00A3388A" w:rsidRDefault="00A3388A" w:rsidP="005405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3388A" w:rsidRDefault="00A3388A" w:rsidP="005405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405CF" w:rsidRPr="004E2F8A" w:rsidRDefault="005405CF" w:rsidP="005405CF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b/>
          <w:color w:val="1F4D79"/>
          <w:sz w:val="24"/>
          <w:szCs w:val="24"/>
        </w:rPr>
      </w:pPr>
      <w:r w:rsidRPr="004E2F8A">
        <w:rPr>
          <w:rFonts w:ascii="Calibri-Light" w:hAnsi="Calibri-Light" w:cs="Calibri-Light"/>
          <w:b/>
          <w:color w:val="1F4D79"/>
          <w:sz w:val="24"/>
          <w:szCs w:val="24"/>
        </w:rPr>
        <w:t>6. Une réflexion globale sur la réponse accompagnée pour tous</w:t>
      </w:r>
    </w:p>
    <w:p w:rsidR="005405CF" w:rsidRDefault="008861BD" w:rsidP="00121A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Depuis 2014 : l</w:t>
      </w:r>
      <w:r w:rsidR="005405CF">
        <w:rPr>
          <w:rFonts w:ascii="Calibri" w:hAnsi="Calibri" w:cs="Calibri"/>
          <w:color w:val="000000"/>
        </w:rPr>
        <w:t xml:space="preserve">e service hébergement a </w:t>
      </w:r>
      <w:r w:rsidR="005405CF" w:rsidRPr="00121A40">
        <w:rPr>
          <w:rFonts w:ascii="Calibri" w:hAnsi="Calibri" w:cs="Calibri"/>
          <w:b/>
          <w:color w:val="000000"/>
        </w:rPr>
        <w:t>mis en place une coordination des parcours</w:t>
      </w:r>
      <w:r w:rsidR="005405CF">
        <w:rPr>
          <w:rFonts w:ascii="Calibri" w:hAnsi="Calibri" w:cs="Calibri"/>
          <w:color w:val="000000"/>
        </w:rPr>
        <w:t xml:space="preserve"> autour d’une</w:t>
      </w:r>
      <w:r w:rsidR="00121A40">
        <w:rPr>
          <w:rFonts w:ascii="Calibri" w:hAnsi="Calibri" w:cs="Calibri"/>
          <w:color w:val="000000"/>
        </w:rPr>
        <w:t xml:space="preserve"> </w:t>
      </w:r>
      <w:r w:rsidR="005405CF" w:rsidRPr="001D31DB">
        <w:rPr>
          <w:rFonts w:ascii="Calibri" w:hAnsi="Calibri" w:cs="Calibri"/>
          <w:color w:val="000000"/>
          <w:u w:val="single"/>
        </w:rPr>
        <w:t>éducatrice coordinatrice de parcours</w:t>
      </w:r>
      <w:r w:rsidR="005405CF">
        <w:rPr>
          <w:rFonts w:ascii="Calibri" w:hAnsi="Calibri" w:cs="Calibri"/>
          <w:color w:val="000000"/>
        </w:rPr>
        <w:t xml:space="preserve">, d’une secrétaire en charge des dossiers administratifs </w:t>
      </w:r>
      <w:r w:rsidR="005405CF" w:rsidRPr="00121A40">
        <w:rPr>
          <w:rFonts w:ascii="Calibri" w:hAnsi="Calibri" w:cs="Calibri"/>
          <w:b/>
          <w:color w:val="000000"/>
        </w:rPr>
        <w:t>et d’une</w:t>
      </w:r>
      <w:r w:rsidR="00121A40" w:rsidRPr="00121A40">
        <w:rPr>
          <w:rFonts w:ascii="Calibri" w:hAnsi="Calibri" w:cs="Calibri"/>
          <w:b/>
          <w:color w:val="000000"/>
        </w:rPr>
        <w:t xml:space="preserve"> </w:t>
      </w:r>
      <w:r w:rsidR="005405CF" w:rsidRPr="00121A40">
        <w:rPr>
          <w:rFonts w:ascii="Calibri" w:hAnsi="Calibri" w:cs="Calibri"/>
          <w:b/>
          <w:color w:val="000000"/>
        </w:rPr>
        <w:t>commission de parcours qui associe bimensuellement un professionnel de chaque service</w:t>
      </w:r>
      <w:r w:rsidR="005405CF">
        <w:rPr>
          <w:rFonts w:ascii="Calibri" w:hAnsi="Calibri" w:cs="Calibri"/>
          <w:color w:val="000000"/>
        </w:rPr>
        <w:t>.</w:t>
      </w:r>
    </w:p>
    <w:p w:rsidR="00121A40" w:rsidRDefault="00121A40" w:rsidP="005405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405CF" w:rsidRDefault="005405CF" w:rsidP="00121A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L’objectif de cette coordination de parcours</w:t>
      </w:r>
      <w:r w:rsidR="00121A40">
        <w:rPr>
          <w:rFonts w:ascii="Calibri" w:hAnsi="Calibri" w:cs="Calibri"/>
          <w:color w:val="000000"/>
        </w:rPr>
        <w:t xml:space="preserve"> : </w:t>
      </w:r>
      <w:r>
        <w:rPr>
          <w:rFonts w:ascii="Calibri" w:hAnsi="Calibri" w:cs="Calibri"/>
          <w:color w:val="000000"/>
        </w:rPr>
        <w:t>assurer les admissions et les sorties pour l’ensemble</w:t>
      </w:r>
      <w:r w:rsidR="00121A4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des services</w:t>
      </w:r>
      <w:r w:rsidR="00121A40">
        <w:rPr>
          <w:rFonts w:ascii="Calibri" w:hAnsi="Calibri" w:cs="Calibri"/>
          <w:color w:val="000000"/>
        </w:rPr>
        <w:t>.</w:t>
      </w:r>
    </w:p>
    <w:p w:rsidR="00121A40" w:rsidRDefault="00121A40" w:rsidP="00121A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21A40" w:rsidRDefault="005405CF" w:rsidP="00121A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121A40">
        <w:rPr>
          <w:rFonts w:ascii="Calibri" w:hAnsi="Calibri" w:cs="Calibri"/>
          <w:b/>
          <w:color w:val="000000"/>
        </w:rPr>
        <w:lastRenderedPageBreak/>
        <w:t>Cette coordination de parcours a engagé une réflexion pour intégrer les principes d’une réponse</w:t>
      </w:r>
      <w:r w:rsidR="00121A40">
        <w:rPr>
          <w:rFonts w:ascii="Calibri" w:hAnsi="Calibri" w:cs="Calibri"/>
          <w:b/>
          <w:color w:val="000000"/>
        </w:rPr>
        <w:t xml:space="preserve"> </w:t>
      </w:r>
      <w:r w:rsidRPr="00121A40">
        <w:rPr>
          <w:rFonts w:ascii="Calibri" w:hAnsi="Calibri" w:cs="Calibri"/>
          <w:b/>
          <w:color w:val="000000"/>
        </w:rPr>
        <w:t>accompagnée pour tous</w:t>
      </w:r>
      <w:r>
        <w:rPr>
          <w:rFonts w:ascii="Calibri" w:hAnsi="Calibri" w:cs="Calibri"/>
          <w:color w:val="000000"/>
        </w:rPr>
        <w:t xml:space="preserve">. </w:t>
      </w:r>
    </w:p>
    <w:p w:rsidR="00121A40" w:rsidRDefault="00121A40" w:rsidP="00121A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5405CF" w:rsidRDefault="005405CF" w:rsidP="00121A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L’objectif</w:t>
      </w:r>
      <w:r w:rsidR="00121A40">
        <w:rPr>
          <w:rFonts w:ascii="Calibri" w:hAnsi="Calibri" w:cs="Calibri"/>
          <w:color w:val="000000"/>
        </w:rPr>
        <w:t xml:space="preserve"> : </w:t>
      </w:r>
      <w:r>
        <w:rPr>
          <w:rFonts w:ascii="Calibri" w:hAnsi="Calibri" w:cs="Calibri"/>
          <w:color w:val="000000"/>
        </w:rPr>
        <w:t xml:space="preserve">permettre aux personnes qui </w:t>
      </w:r>
      <w:r w:rsidR="00121A40">
        <w:rPr>
          <w:rFonts w:ascii="Calibri" w:hAnsi="Calibri" w:cs="Calibri"/>
          <w:color w:val="000000"/>
        </w:rPr>
        <w:t>les</w:t>
      </w:r>
      <w:r>
        <w:rPr>
          <w:rFonts w:ascii="Calibri" w:hAnsi="Calibri" w:cs="Calibri"/>
          <w:color w:val="000000"/>
        </w:rPr>
        <w:t xml:space="preserve"> sollicitent de leur</w:t>
      </w:r>
      <w:r w:rsidR="00121A4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trouver la solution la plus adaptée à leur besoin, qu’elle soit interne à </w:t>
      </w:r>
      <w:r w:rsidR="00121A40">
        <w:rPr>
          <w:rFonts w:ascii="Calibri" w:hAnsi="Calibri" w:cs="Calibri"/>
          <w:color w:val="000000"/>
        </w:rPr>
        <w:t>leurs</w:t>
      </w:r>
      <w:r>
        <w:rPr>
          <w:rFonts w:ascii="Calibri" w:hAnsi="Calibri" w:cs="Calibri"/>
          <w:color w:val="000000"/>
        </w:rPr>
        <w:t xml:space="preserve"> services, auprès de</w:t>
      </w:r>
      <w:r w:rsidR="00121A40">
        <w:rPr>
          <w:rFonts w:ascii="Calibri" w:hAnsi="Calibri" w:cs="Calibri"/>
          <w:color w:val="000000"/>
        </w:rPr>
        <w:t xml:space="preserve"> pa</w:t>
      </w:r>
      <w:r>
        <w:rPr>
          <w:rFonts w:ascii="Calibri" w:hAnsi="Calibri" w:cs="Calibri"/>
          <w:color w:val="000000"/>
        </w:rPr>
        <w:t>rtenaires du secteur social ou médico-social ou dans le droit commun.</w:t>
      </w:r>
    </w:p>
    <w:p w:rsidR="00A3388A" w:rsidRDefault="00A3388A" w:rsidP="005405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A3388A" w:rsidRDefault="00A3388A" w:rsidP="005405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405CF" w:rsidRPr="004E2F8A" w:rsidRDefault="005405CF" w:rsidP="005405CF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b/>
          <w:color w:val="4472C4" w:themeColor="accent1"/>
          <w:sz w:val="24"/>
          <w:szCs w:val="24"/>
        </w:rPr>
      </w:pPr>
      <w:r w:rsidRPr="004E2F8A">
        <w:rPr>
          <w:rFonts w:ascii="Calibri-Light" w:hAnsi="Calibri-Light" w:cs="Calibri-Light"/>
          <w:b/>
          <w:color w:val="4472C4" w:themeColor="accent1"/>
          <w:sz w:val="24"/>
          <w:szCs w:val="24"/>
        </w:rPr>
        <w:t>7. Une transition numérique engagée</w:t>
      </w:r>
    </w:p>
    <w:p w:rsidR="00121A40" w:rsidRDefault="00121A40" w:rsidP="00121A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Investissement su</w:t>
      </w:r>
      <w:r w:rsidR="005405CF">
        <w:rPr>
          <w:rFonts w:ascii="Calibri" w:hAnsi="Calibri" w:cs="Calibri"/>
          <w:color w:val="000000"/>
        </w:rPr>
        <w:t xml:space="preserve">r cette thématique au travers d’outils qui pourront faciliter le quotidien des </w:t>
      </w:r>
      <w:r>
        <w:rPr>
          <w:rFonts w:ascii="Calibri" w:hAnsi="Calibri" w:cs="Calibri"/>
          <w:color w:val="000000"/>
        </w:rPr>
        <w:t xml:space="preserve">  p</w:t>
      </w:r>
      <w:r w:rsidR="005405CF">
        <w:rPr>
          <w:rFonts w:ascii="Calibri" w:hAnsi="Calibri" w:cs="Calibri"/>
          <w:color w:val="000000"/>
        </w:rPr>
        <w:t>ersonnes</w:t>
      </w:r>
      <w:r>
        <w:rPr>
          <w:rFonts w:ascii="Calibri" w:hAnsi="Calibri" w:cs="Calibri"/>
          <w:color w:val="000000"/>
        </w:rPr>
        <w:t xml:space="preserve"> a</w:t>
      </w:r>
      <w:r w:rsidR="005405CF">
        <w:rPr>
          <w:rFonts w:ascii="Calibri" w:hAnsi="Calibri" w:cs="Calibri"/>
          <w:color w:val="000000"/>
        </w:rPr>
        <w:t xml:space="preserve">ccompagnées. </w:t>
      </w:r>
    </w:p>
    <w:p w:rsidR="00121A40" w:rsidRDefault="00121A40" w:rsidP="00121A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5405CF" w:rsidRDefault="005405CF" w:rsidP="00121A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Un groupe réfléchi sur cette thématique et s’inspire de </w:t>
      </w:r>
      <w:r w:rsidRPr="001D31DB">
        <w:rPr>
          <w:rFonts w:ascii="Calibri" w:hAnsi="Calibri" w:cs="Calibri"/>
          <w:b/>
          <w:color w:val="000000"/>
        </w:rPr>
        <w:t>visite apprenante</w:t>
      </w:r>
      <w:r>
        <w:rPr>
          <w:rFonts w:ascii="Calibri" w:hAnsi="Calibri" w:cs="Calibri"/>
          <w:color w:val="000000"/>
        </w:rPr>
        <w:t xml:space="preserve"> notamment</w:t>
      </w:r>
      <w:r w:rsidR="00121A4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du projet ATYPICK développé à Rennes</w:t>
      </w:r>
      <w:r w:rsidR="00121A40">
        <w:rPr>
          <w:rFonts w:ascii="Calibri" w:hAnsi="Calibri" w:cs="Calibri"/>
          <w:color w:val="000000"/>
          <w:sz w:val="14"/>
          <w:szCs w:val="14"/>
        </w:rPr>
        <w:t xml:space="preserve"> (</w:t>
      </w:r>
      <w:hyperlink r:id="rId7" w:history="1">
        <w:r w:rsidR="00121A40" w:rsidRPr="00142D85">
          <w:rPr>
            <w:rStyle w:val="Lienhypertexte"/>
            <w:rFonts w:ascii="Calibri" w:hAnsi="Calibri" w:cs="Calibri"/>
            <w:sz w:val="18"/>
            <w:szCs w:val="18"/>
          </w:rPr>
          <w:t>https://fr.slideshare.net/assmednum/prsentation-aty-pi-ck</w:t>
        </w:r>
      </w:hyperlink>
      <w:r w:rsidR="00121A40">
        <w:rPr>
          <w:rFonts w:ascii="Calibri" w:hAnsi="Calibri" w:cs="Calibri"/>
          <w:color w:val="0563C2"/>
          <w:sz w:val="18"/>
          <w:szCs w:val="18"/>
        </w:rPr>
        <w:t xml:space="preserve">) </w:t>
      </w:r>
      <w:r>
        <w:rPr>
          <w:rFonts w:ascii="Calibri" w:hAnsi="Calibri" w:cs="Calibri"/>
          <w:color w:val="000000"/>
        </w:rPr>
        <w:t>ou les outils développés dans le cadre de l’e-santé en lien avec</w:t>
      </w:r>
      <w:r w:rsidR="00121A4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la thématique des Semaines d’Information en Santé Mentale 2019 « santé mentale </w:t>
      </w:r>
      <w:r w:rsidR="00121A40">
        <w:rPr>
          <w:rFonts w:ascii="Calibri" w:hAnsi="Calibri" w:cs="Calibri"/>
          <w:color w:val="000000"/>
        </w:rPr>
        <w:t>à</w:t>
      </w:r>
      <w:r>
        <w:rPr>
          <w:rFonts w:ascii="Calibri" w:hAnsi="Calibri" w:cs="Calibri"/>
          <w:color w:val="000000"/>
        </w:rPr>
        <w:t xml:space="preserve"> l’ère du</w:t>
      </w:r>
      <w:r w:rsidR="00121A4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numérique ».</w:t>
      </w:r>
    </w:p>
    <w:p w:rsidR="00121A40" w:rsidRDefault="00121A40" w:rsidP="00121A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Investissement</w:t>
      </w:r>
      <w:r w:rsidR="005405CF">
        <w:rPr>
          <w:rFonts w:ascii="Calibri" w:hAnsi="Calibri" w:cs="Calibri"/>
          <w:color w:val="000000"/>
        </w:rPr>
        <w:t xml:space="preserve"> sur la transition numérique. </w:t>
      </w:r>
    </w:p>
    <w:p w:rsidR="00121A40" w:rsidRDefault="00121A40" w:rsidP="00121A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5405CF" w:rsidRPr="00121A40" w:rsidRDefault="005405CF" w:rsidP="00121A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u w:val="single"/>
        </w:rPr>
      </w:pPr>
      <w:r w:rsidRPr="00121A40">
        <w:rPr>
          <w:rFonts w:ascii="Calibri" w:hAnsi="Calibri" w:cs="Calibri"/>
          <w:color w:val="000000"/>
          <w:u w:val="single"/>
        </w:rPr>
        <w:t>Le groupe de travail a travaillé un projet</w:t>
      </w:r>
      <w:r w:rsidR="00121A40" w:rsidRPr="00121A40">
        <w:rPr>
          <w:rFonts w:ascii="Calibri" w:hAnsi="Calibri" w:cs="Calibri"/>
          <w:color w:val="000000"/>
          <w:u w:val="single"/>
        </w:rPr>
        <w:t xml:space="preserve"> </w:t>
      </w:r>
      <w:r w:rsidRPr="00121A40">
        <w:rPr>
          <w:rFonts w:ascii="Calibri" w:hAnsi="Calibri" w:cs="Calibri"/>
          <w:color w:val="000000"/>
          <w:u w:val="single"/>
        </w:rPr>
        <w:t>dont les objectifs sont :</w:t>
      </w:r>
    </w:p>
    <w:p w:rsidR="005405CF" w:rsidRDefault="005405CF" w:rsidP="00121A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 xml:space="preserve">D’éviter la fracture numérique </w:t>
      </w:r>
      <w:r>
        <w:rPr>
          <w:rFonts w:ascii="Calibri" w:hAnsi="Calibri" w:cs="Calibri"/>
          <w:color w:val="000000"/>
        </w:rPr>
        <w:t xml:space="preserve">aux personnes </w:t>
      </w:r>
      <w:r w:rsidR="00121A40">
        <w:rPr>
          <w:rFonts w:ascii="Calibri" w:hAnsi="Calibri" w:cs="Calibri"/>
          <w:color w:val="000000"/>
        </w:rPr>
        <w:t>qui sont accompagnées</w:t>
      </w:r>
      <w:r>
        <w:rPr>
          <w:rFonts w:ascii="Calibri" w:hAnsi="Calibri" w:cs="Calibri"/>
          <w:color w:val="000000"/>
        </w:rPr>
        <w:t xml:space="preserve"> en les familiarisant</w:t>
      </w:r>
      <w:r w:rsidR="00121A4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avec des outils (écrans numérique, tablettes…)</w:t>
      </w:r>
    </w:p>
    <w:p w:rsidR="005405CF" w:rsidRDefault="005405CF" w:rsidP="00121A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 xml:space="preserve">Développer leur autodétermination et leur </w:t>
      </w:r>
      <w:proofErr w:type="spellStart"/>
      <w:r>
        <w:rPr>
          <w:rFonts w:ascii="Calibri-Bold" w:hAnsi="Calibri-Bold" w:cs="Calibri-Bold"/>
          <w:b/>
          <w:bCs/>
          <w:color w:val="000000"/>
        </w:rPr>
        <w:t>empowerment</w:t>
      </w:r>
      <w:proofErr w:type="spellEnd"/>
      <w:r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>en leur proposant des applications</w:t>
      </w:r>
      <w:r w:rsidR="00121A4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adaptées</w:t>
      </w:r>
    </w:p>
    <w:p w:rsidR="005405CF" w:rsidRDefault="005405CF" w:rsidP="00121A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 xml:space="preserve">Favoriser leur inclusion sociale </w:t>
      </w:r>
      <w:r>
        <w:rPr>
          <w:rFonts w:ascii="Calibri" w:hAnsi="Calibri" w:cs="Calibri"/>
          <w:color w:val="000000"/>
        </w:rPr>
        <w:t xml:space="preserve">en facilitant l’accès aux informations qui les intéressent. </w:t>
      </w:r>
      <w:r w:rsidR="00121A40">
        <w:rPr>
          <w:rFonts w:ascii="Calibri" w:hAnsi="Calibri" w:cs="Calibri"/>
          <w:color w:val="000000"/>
        </w:rPr>
        <w:t>(</w:t>
      </w:r>
      <w:proofErr w:type="gramStart"/>
      <w:r w:rsidR="00121A40">
        <w:rPr>
          <w:rFonts w:ascii="Calibri" w:hAnsi="Calibri" w:cs="Calibri"/>
          <w:color w:val="000000"/>
        </w:rPr>
        <w:t>ex</w:t>
      </w:r>
      <w:proofErr w:type="gramEnd"/>
      <w:r w:rsidR="00121A40">
        <w:rPr>
          <w:rFonts w:ascii="Calibri" w:hAnsi="Calibri" w:cs="Calibri"/>
          <w:color w:val="000000"/>
        </w:rPr>
        <w:t xml:space="preserve"> : </w:t>
      </w:r>
      <w:r>
        <w:rPr>
          <w:rFonts w:ascii="Calibri" w:hAnsi="Calibri" w:cs="Calibri"/>
          <w:color w:val="000000"/>
        </w:rPr>
        <w:t>suivre l’actualité de leur ville sur les réseaux sociaux</w:t>
      </w:r>
      <w:r w:rsidR="00121A40"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infos concernant des</w:t>
      </w:r>
      <w:r w:rsidR="00121A4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événements, lieux de rencontre…)</w:t>
      </w:r>
    </w:p>
    <w:p w:rsidR="005405CF" w:rsidRPr="00333BE1" w:rsidRDefault="005405CF" w:rsidP="00333B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 xml:space="preserve">Développer leur autonomie et leur citoyenneté </w:t>
      </w:r>
      <w:r>
        <w:rPr>
          <w:rFonts w:ascii="Calibri" w:hAnsi="Calibri" w:cs="Calibri"/>
          <w:color w:val="000000"/>
        </w:rPr>
        <w:t>en facilitant notamment leurs démarches</w:t>
      </w:r>
      <w:r w:rsidR="00121A4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administratives par internet. Le service hébergement a participé à l’évaluation du prototype</w:t>
      </w:r>
      <w:r w:rsidR="00333BE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du site internet de l’association Signe de Sens. </w:t>
      </w:r>
      <w:r w:rsidRPr="00333BE1">
        <w:rPr>
          <w:rFonts w:ascii="Calibri" w:hAnsi="Calibri" w:cs="Calibri"/>
          <w:color w:val="000000"/>
          <w:sz w:val="18"/>
          <w:szCs w:val="18"/>
        </w:rPr>
        <w:t>Cette association a créé un site internet « infos</w:t>
      </w:r>
      <w:r w:rsidR="00333BE1" w:rsidRPr="00333BE1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333BE1">
        <w:rPr>
          <w:rFonts w:ascii="Calibri" w:hAnsi="Calibri" w:cs="Calibri"/>
          <w:color w:val="000000"/>
          <w:sz w:val="18"/>
          <w:szCs w:val="18"/>
        </w:rPr>
        <w:t>accessibles » à destination des personnes vulnérables. Il rassemble l’ensemble des</w:t>
      </w:r>
      <w:r w:rsidR="00333BE1" w:rsidRPr="00333BE1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333BE1">
        <w:rPr>
          <w:rFonts w:ascii="Calibri" w:hAnsi="Calibri" w:cs="Calibri"/>
          <w:color w:val="000000"/>
          <w:sz w:val="18"/>
          <w:szCs w:val="18"/>
        </w:rPr>
        <w:t>informations nécessaires à la réalisation de différentes démarches liées à des événements</w:t>
      </w:r>
      <w:r w:rsidR="00333BE1" w:rsidRPr="00333BE1">
        <w:rPr>
          <w:rFonts w:ascii="Calibri" w:hAnsi="Calibri" w:cs="Calibri"/>
          <w:color w:val="000000"/>
          <w:sz w:val="18"/>
          <w:szCs w:val="18"/>
        </w:rPr>
        <w:t xml:space="preserve"> </w:t>
      </w:r>
      <w:r w:rsidRPr="00333BE1">
        <w:rPr>
          <w:rFonts w:ascii="Calibri" w:hAnsi="Calibri" w:cs="Calibri"/>
          <w:color w:val="000000"/>
          <w:sz w:val="18"/>
          <w:szCs w:val="18"/>
        </w:rPr>
        <w:t>auxquels les citoyens peuvent être confrontés (mariage, retraite, chômage…).</w:t>
      </w:r>
    </w:p>
    <w:p w:rsidR="00333BE1" w:rsidRDefault="00333BE1" w:rsidP="005405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405CF" w:rsidRDefault="00333BE1" w:rsidP="00333BE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Projet : </w:t>
      </w:r>
      <w:r w:rsidR="005405CF">
        <w:rPr>
          <w:rFonts w:ascii="Calibri" w:hAnsi="Calibri" w:cs="Calibri"/>
          <w:color w:val="000000"/>
        </w:rPr>
        <w:t xml:space="preserve">le service hébergement a pour projet de créer une </w:t>
      </w:r>
      <w:r w:rsidR="005405CF">
        <w:rPr>
          <w:rFonts w:ascii="Calibri-Bold" w:hAnsi="Calibri-Bold" w:cs="Calibri-Bold"/>
          <w:b/>
          <w:bCs/>
          <w:color w:val="000000"/>
        </w:rPr>
        <w:t>plateforme du</w:t>
      </w:r>
      <w:r>
        <w:rPr>
          <w:rFonts w:ascii="Calibri-Bold" w:hAnsi="Calibri-Bold" w:cs="Calibri-Bold"/>
          <w:b/>
          <w:bCs/>
          <w:color w:val="000000"/>
        </w:rPr>
        <w:t xml:space="preserve"> </w:t>
      </w:r>
      <w:r w:rsidR="005405CF">
        <w:rPr>
          <w:rFonts w:ascii="Calibri-Bold" w:hAnsi="Calibri-Bold" w:cs="Calibri-Bold"/>
          <w:b/>
          <w:bCs/>
          <w:color w:val="000000"/>
        </w:rPr>
        <w:t>numérique favorisant l’inclusion sociale.</w:t>
      </w:r>
    </w:p>
    <w:p w:rsidR="00333BE1" w:rsidRDefault="00333BE1" w:rsidP="005405CF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:rsidR="005405CF" w:rsidRPr="00333BE1" w:rsidRDefault="005405CF" w:rsidP="005405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val="single"/>
        </w:rPr>
      </w:pPr>
      <w:r w:rsidRPr="00333BE1">
        <w:rPr>
          <w:rFonts w:ascii="Calibri" w:hAnsi="Calibri" w:cs="Calibri"/>
          <w:color w:val="000000"/>
          <w:u w:val="single"/>
        </w:rPr>
        <w:t>Cette plateforme :</w:t>
      </w:r>
    </w:p>
    <w:p w:rsidR="005405CF" w:rsidRDefault="005405CF" w:rsidP="00333B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 xml:space="preserve">Sera un lieu ressource </w:t>
      </w:r>
      <w:r w:rsidR="00333BE1">
        <w:rPr>
          <w:rFonts w:ascii="Calibri-Bold" w:hAnsi="Calibri-Bold" w:cs="Calibri-Bold"/>
          <w:b/>
          <w:bCs/>
          <w:color w:val="000000"/>
        </w:rPr>
        <w:t>(</w:t>
      </w:r>
      <w:r>
        <w:rPr>
          <w:rFonts w:ascii="Calibri" w:hAnsi="Calibri" w:cs="Calibri"/>
          <w:color w:val="000000"/>
        </w:rPr>
        <w:t>pour les personnes accompagnées</w:t>
      </w:r>
      <w:r w:rsidR="00333BE1"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</w:rPr>
        <w:t>les professionnels du</w:t>
      </w:r>
      <w:r w:rsidR="00333BE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service hébergement, </w:t>
      </w:r>
      <w:r w:rsidR="00333BE1"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</w:rPr>
        <w:t xml:space="preserve">es personnes extérieures. </w:t>
      </w:r>
      <w:r w:rsidR="00333BE1">
        <w:rPr>
          <w:rFonts w:ascii="Calibri" w:hAnsi="Calibri" w:cs="Calibri"/>
          <w:color w:val="000000"/>
        </w:rPr>
        <w:t xml:space="preserve"> L</w:t>
      </w:r>
      <w:r>
        <w:rPr>
          <w:rFonts w:ascii="Calibri" w:hAnsi="Calibri" w:cs="Calibri"/>
          <w:color w:val="000000"/>
        </w:rPr>
        <w:t>ieu d’échanges où l’on peut venir chercher des informations concernant le numérique</w:t>
      </w:r>
      <w:r w:rsidR="00333BE1">
        <w:rPr>
          <w:rFonts w:ascii="Calibri" w:hAnsi="Calibri" w:cs="Calibri"/>
          <w:color w:val="000000"/>
        </w:rPr>
        <w:t>)</w:t>
      </w:r>
      <w:r>
        <w:rPr>
          <w:rFonts w:ascii="Calibri" w:hAnsi="Calibri" w:cs="Calibri"/>
          <w:color w:val="000000"/>
        </w:rPr>
        <w:t>.</w:t>
      </w:r>
    </w:p>
    <w:p w:rsidR="00333BE1" w:rsidRDefault="005405CF" w:rsidP="00333B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 xml:space="preserve">Mettra en place un diagnostic des compétences </w:t>
      </w:r>
      <w:r>
        <w:rPr>
          <w:rFonts w:ascii="Calibri" w:hAnsi="Calibri" w:cs="Calibri"/>
          <w:color w:val="000000"/>
        </w:rPr>
        <w:t>des personnes accompagnées</w:t>
      </w:r>
      <w:r w:rsidR="00333BE1">
        <w:rPr>
          <w:rFonts w:ascii="Calibri" w:hAnsi="Calibri" w:cs="Calibri"/>
          <w:color w:val="000000"/>
        </w:rPr>
        <w:t xml:space="preserve"> par u</w:t>
      </w:r>
      <w:r>
        <w:rPr>
          <w:rFonts w:ascii="Calibri" w:hAnsi="Calibri" w:cs="Calibri"/>
          <w:color w:val="000000"/>
        </w:rPr>
        <w:t>n conseiller</w:t>
      </w:r>
      <w:r w:rsidR="00333BE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médiateur en numérique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 w:rsidR="00333BE1">
        <w:rPr>
          <w:rFonts w:ascii="Calibri" w:hAnsi="Calibri" w:cs="Calibri"/>
          <w:color w:val="000000"/>
          <w:sz w:val="14"/>
          <w:szCs w:val="14"/>
        </w:rPr>
        <w:t>(</w:t>
      </w:r>
      <w:r w:rsidR="00333BE1">
        <w:rPr>
          <w:rFonts w:ascii="Calibri" w:hAnsi="Calibri" w:cs="Calibri"/>
          <w:color w:val="000000"/>
          <w:sz w:val="12"/>
          <w:szCs w:val="12"/>
        </w:rPr>
        <w:t xml:space="preserve"> </w:t>
      </w:r>
      <w:r w:rsidR="00333BE1">
        <w:rPr>
          <w:rFonts w:ascii="Calibri" w:hAnsi="Calibri" w:cs="Calibri"/>
          <w:color w:val="000000"/>
          <w:sz w:val="18"/>
          <w:szCs w:val="18"/>
        </w:rPr>
        <w:t xml:space="preserve">Infos concernant le métier sur ce site : </w:t>
      </w:r>
      <w:hyperlink r:id="rId8" w:history="1">
        <w:r w:rsidR="00333BE1" w:rsidRPr="00142D85">
          <w:rPr>
            <w:rStyle w:val="Lienhypertexte"/>
            <w:rFonts w:ascii="Calibri" w:hAnsi="Calibri" w:cs="Calibri"/>
            <w:sz w:val="18"/>
            <w:szCs w:val="18"/>
          </w:rPr>
          <w:t>http://www.intercariforef.org/formations/titre-professionnel-conseillereremediateurtrice-en-numerique/certification-86555.html</w:t>
        </w:r>
      </w:hyperlink>
      <w:r w:rsidR="00333BE1">
        <w:rPr>
          <w:rFonts w:ascii="Calibri" w:hAnsi="Calibri" w:cs="Calibri"/>
          <w:color w:val="0563C2"/>
          <w:sz w:val="18"/>
          <w:szCs w:val="18"/>
        </w:rPr>
        <w:t xml:space="preserve">). </w:t>
      </w:r>
      <w:r w:rsidR="00333BE1"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</w:rPr>
        <w:t>ffectuer</w:t>
      </w:r>
      <w:r w:rsidR="00333BE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au domicile des personnes </w:t>
      </w:r>
      <w:r w:rsidR="00333BE1">
        <w:rPr>
          <w:rFonts w:ascii="Calibri" w:hAnsi="Calibri" w:cs="Calibri"/>
          <w:color w:val="000000"/>
        </w:rPr>
        <w:t>accompagnées</w:t>
      </w:r>
      <w:r>
        <w:rPr>
          <w:rFonts w:ascii="Calibri" w:hAnsi="Calibri" w:cs="Calibri"/>
          <w:color w:val="000000"/>
        </w:rPr>
        <w:t xml:space="preserve"> des évaluations de leurs compétences dans le domaine du numérique.</w:t>
      </w:r>
      <w:r w:rsidR="00333BE1">
        <w:rPr>
          <w:rFonts w:ascii="Calibri" w:hAnsi="Calibri" w:cs="Calibri"/>
          <w:color w:val="000000"/>
        </w:rPr>
        <w:t xml:space="preserve"> </w:t>
      </w:r>
      <w:r w:rsidR="00333BE1" w:rsidRPr="00333BE1">
        <w:rPr>
          <w:rFonts w:ascii="Calibri" w:hAnsi="Calibri" w:cs="Calibri"/>
          <w:b/>
          <w:color w:val="000000"/>
        </w:rPr>
        <w:t>E</w:t>
      </w:r>
      <w:r w:rsidRPr="00333BE1">
        <w:rPr>
          <w:rFonts w:ascii="Calibri" w:hAnsi="Calibri" w:cs="Calibri"/>
          <w:b/>
        </w:rPr>
        <w:t>tablir un bilan dressant le profil des compétences</w:t>
      </w:r>
      <w:r w:rsidR="00333BE1">
        <w:rPr>
          <w:rFonts w:ascii="Calibri" w:hAnsi="Calibri" w:cs="Calibri"/>
        </w:rPr>
        <w:t>. E</w:t>
      </w:r>
      <w:r>
        <w:rPr>
          <w:rFonts w:ascii="Calibri" w:hAnsi="Calibri" w:cs="Calibri"/>
          <w:color w:val="000000"/>
        </w:rPr>
        <w:t xml:space="preserve">n fonction des compétences de la personne, proposer </w:t>
      </w:r>
      <w:r w:rsidR="00333BE1">
        <w:rPr>
          <w:rFonts w:ascii="Calibri" w:hAnsi="Calibri" w:cs="Calibri"/>
          <w:color w:val="000000"/>
        </w:rPr>
        <w:t>une orientation</w:t>
      </w:r>
      <w:r>
        <w:rPr>
          <w:rFonts w:ascii="Calibri" w:hAnsi="Calibri" w:cs="Calibri"/>
          <w:color w:val="000000"/>
        </w:rPr>
        <w:t xml:space="preserve"> vers des lieux et formations adaptées à ses besoins. </w:t>
      </w:r>
    </w:p>
    <w:p w:rsidR="00333BE1" w:rsidRDefault="005405CF" w:rsidP="00333BE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/>
          <w:bCs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 xml:space="preserve">proposera des formations, initiations au numérique qui favoriseront la </w:t>
      </w:r>
      <w:proofErr w:type="spellStart"/>
      <w:r>
        <w:rPr>
          <w:rFonts w:ascii="Calibri-Bold" w:hAnsi="Calibri-Bold" w:cs="Calibri-Bold"/>
          <w:b/>
          <w:bCs/>
          <w:color w:val="000000"/>
        </w:rPr>
        <w:t>pair</w:t>
      </w:r>
      <w:proofErr w:type="spellEnd"/>
      <w:r>
        <w:rPr>
          <w:rFonts w:ascii="Calibri-Bold" w:hAnsi="Calibri-Bold" w:cs="Calibri-Bold"/>
          <w:b/>
          <w:bCs/>
          <w:color w:val="000000"/>
        </w:rPr>
        <w:t>-</w:t>
      </w:r>
      <w:proofErr w:type="spellStart"/>
      <w:r>
        <w:rPr>
          <w:rFonts w:ascii="Calibri-Bold" w:hAnsi="Calibri-Bold" w:cs="Calibri-Bold"/>
          <w:b/>
          <w:bCs/>
          <w:color w:val="000000"/>
        </w:rPr>
        <w:t>aidance</w:t>
      </w:r>
      <w:proofErr w:type="spellEnd"/>
      <w:r>
        <w:rPr>
          <w:rFonts w:ascii="Calibri-Bold" w:hAnsi="Calibri-Bold" w:cs="Calibri-Bold"/>
          <w:b/>
          <w:bCs/>
          <w:color w:val="000000"/>
        </w:rPr>
        <w:t xml:space="preserve">. </w:t>
      </w:r>
    </w:p>
    <w:p w:rsidR="005405CF" w:rsidRDefault="00333BE1" w:rsidP="00333B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</w:t>
      </w:r>
      <w:r w:rsidR="005405CF">
        <w:rPr>
          <w:rFonts w:ascii="Calibri" w:hAnsi="Calibri" w:cs="Calibri"/>
          <w:color w:val="000000"/>
        </w:rPr>
        <w:t>onduites en binôme par des personnes présentant des troubles psychiques ou une</w:t>
      </w:r>
      <w:r>
        <w:rPr>
          <w:rFonts w:ascii="Calibri" w:hAnsi="Calibri" w:cs="Calibri"/>
          <w:color w:val="000000"/>
        </w:rPr>
        <w:t xml:space="preserve"> DI ou TSA </w:t>
      </w:r>
      <w:r w:rsidR="005405CF">
        <w:rPr>
          <w:rFonts w:ascii="Calibri" w:hAnsi="Calibri" w:cs="Calibri"/>
          <w:color w:val="000000"/>
        </w:rPr>
        <w:t xml:space="preserve">et par un professionnel. </w:t>
      </w:r>
    </w:p>
    <w:p w:rsidR="005405CF" w:rsidRDefault="00333BE1" w:rsidP="00333BE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Ateli</w:t>
      </w:r>
      <w:r w:rsidR="005405CF">
        <w:rPr>
          <w:rFonts w:ascii="Calibri" w:hAnsi="Calibri" w:cs="Calibri"/>
          <w:color w:val="000000"/>
        </w:rPr>
        <w:t>ers à destination des personnes accompagnées</w:t>
      </w:r>
      <w:r>
        <w:rPr>
          <w:rFonts w:ascii="Calibri" w:hAnsi="Calibri" w:cs="Calibri"/>
          <w:color w:val="000000"/>
        </w:rPr>
        <w:t xml:space="preserve">. Adaptation </w:t>
      </w:r>
      <w:r w:rsidR="005405CF">
        <w:rPr>
          <w:rFonts w:ascii="Calibri" w:hAnsi="Calibri" w:cs="Calibri"/>
          <w:color w:val="000000"/>
        </w:rPr>
        <w:t>aux différents niveaux des</w:t>
      </w:r>
      <w:r w:rsidR="00BB14B5">
        <w:rPr>
          <w:rFonts w:ascii="Calibri" w:hAnsi="Calibri" w:cs="Calibri"/>
          <w:color w:val="000000"/>
        </w:rPr>
        <w:t xml:space="preserve"> </w:t>
      </w:r>
      <w:r w:rsidR="005405CF">
        <w:rPr>
          <w:rFonts w:ascii="Calibri" w:hAnsi="Calibri" w:cs="Calibri"/>
          <w:color w:val="000000"/>
        </w:rPr>
        <w:t xml:space="preserve">personnes qui participeront à ces formations. Afin de </w:t>
      </w:r>
      <w:r w:rsidR="005405CF">
        <w:rPr>
          <w:rFonts w:ascii="Calibri" w:hAnsi="Calibri" w:cs="Calibri"/>
          <w:color w:val="5B9CD6"/>
        </w:rPr>
        <w:t xml:space="preserve">favoriser le lien social </w:t>
      </w:r>
      <w:r w:rsidR="005405CF">
        <w:rPr>
          <w:rFonts w:ascii="Calibri" w:hAnsi="Calibri" w:cs="Calibri"/>
          <w:color w:val="000000"/>
        </w:rPr>
        <w:t xml:space="preserve">et </w:t>
      </w:r>
      <w:r w:rsidR="005405CF">
        <w:rPr>
          <w:rFonts w:ascii="Calibri" w:hAnsi="Calibri" w:cs="Calibri"/>
          <w:color w:val="5B9CD6"/>
        </w:rPr>
        <w:t>l’inclusion des</w:t>
      </w:r>
      <w:r w:rsidR="00BB14B5">
        <w:rPr>
          <w:rFonts w:ascii="Calibri" w:hAnsi="Calibri" w:cs="Calibri"/>
          <w:color w:val="5B9CD6"/>
        </w:rPr>
        <w:t xml:space="preserve"> </w:t>
      </w:r>
      <w:r w:rsidR="005405CF">
        <w:rPr>
          <w:rFonts w:ascii="Calibri" w:hAnsi="Calibri" w:cs="Calibri"/>
          <w:color w:val="5B9CD6"/>
        </w:rPr>
        <w:t xml:space="preserve">personnes </w:t>
      </w:r>
      <w:r w:rsidR="005405CF">
        <w:rPr>
          <w:rFonts w:ascii="Calibri" w:hAnsi="Calibri" w:cs="Calibri"/>
          <w:color w:val="5B9CD6"/>
        </w:rPr>
        <w:lastRenderedPageBreak/>
        <w:t>accompagnées</w:t>
      </w:r>
      <w:r w:rsidR="005405CF">
        <w:rPr>
          <w:rFonts w:ascii="Calibri" w:hAnsi="Calibri" w:cs="Calibri"/>
          <w:color w:val="000000"/>
        </w:rPr>
        <w:t>, ces ateliers se dérouleront à l’extérieur de</w:t>
      </w:r>
      <w:r w:rsidR="00BB14B5">
        <w:rPr>
          <w:rFonts w:ascii="Calibri" w:hAnsi="Calibri" w:cs="Calibri"/>
          <w:color w:val="000000"/>
        </w:rPr>
        <w:t xml:space="preserve">s </w:t>
      </w:r>
      <w:r w:rsidR="005405CF">
        <w:rPr>
          <w:rFonts w:ascii="Calibri" w:hAnsi="Calibri" w:cs="Calibri"/>
          <w:color w:val="000000"/>
        </w:rPr>
        <w:t xml:space="preserve">services </w:t>
      </w:r>
      <w:r w:rsidR="005405CF">
        <w:rPr>
          <w:rFonts w:ascii="Calibri" w:hAnsi="Calibri" w:cs="Calibri"/>
          <w:color w:val="5B9CD6"/>
        </w:rPr>
        <w:t>en lien avec</w:t>
      </w:r>
      <w:r w:rsidR="00BB14B5">
        <w:rPr>
          <w:rFonts w:ascii="Calibri" w:hAnsi="Calibri" w:cs="Calibri"/>
          <w:color w:val="5B9CD6"/>
        </w:rPr>
        <w:t xml:space="preserve"> </w:t>
      </w:r>
      <w:r w:rsidR="005405CF">
        <w:rPr>
          <w:rFonts w:ascii="Calibri" w:hAnsi="Calibri" w:cs="Calibri"/>
          <w:color w:val="5B9CD6"/>
        </w:rPr>
        <w:t xml:space="preserve">des partenaires locaux </w:t>
      </w:r>
      <w:r w:rsidR="005405CF">
        <w:rPr>
          <w:rFonts w:ascii="Calibri" w:hAnsi="Calibri" w:cs="Calibri"/>
          <w:color w:val="000000"/>
        </w:rPr>
        <w:t>(association ou services de la mairie) qui proposent déjà ce type de</w:t>
      </w:r>
      <w:r w:rsidR="00BB14B5">
        <w:rPr>
          <w:rFonts w:ascii="Calibri" w:hAnsi="Calibri" w:cs="Calibri"/>
          <w:color w:val="000000"/>
        </w:rPr>
        <w:t xml:space="preserve"> </w:t>
      </w:r>
      <w:r w:rsidR="005405CF">
        <w:rPr>
          <w:rFonts w:ascii="Calibri" w:hAnsi="Calibri" w:cs="Calibri"/>
          <w:color w:val="000000"/>
        </w:rPr>
        <w:t>services. De ce fait, ces ateliers, formations seront également ouverts aux personnes</w:t>
      </w:r>
      <w:r w:rsidR="00BB14B5">
        <w:rPr>
          <w:rFonts w:ascii="Calibri" w:hAnsi="Calibri" w:cs="Calibri"/>
          <w:color w:val="000000"/>
        </w:rPr>
        <w:t xml:space="preserve"> </w:t>
      </w:r>
      <w:r w:rsidR="005405CF">
        <w:rPr>
          <w:rFonts w:ascii="Calibri" w:hAnsi="Calibri" w:cs="Calibri"/>
          <w:color w:val="000000"/>
        </w:rPr>
        <w:t>extérieures du service hébergement.</w:t>
      </w:r>
    </w:p>
    <w:p w:rsidR="00BB14B5" w:rsidRDefault="005405CF" w:rsidP="00BB14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SymbolMT" w:eastAsia="SymbolMT" w:hAnsi="Calibri-Bold" w:cs="SymbolMT" w:hint="eastAsia"/>
          <w:color w:val="000000"/>
        </w:rPr>
        <w:t></w:t>
      </w:r>
      <w:r>
        <w:rPr>
          <w:rFonts w:ascii="SymbolMT" w:eastAsia="SymbolMT" w:hAnsi="Calibri-Bold" w:cs="SymbolMT"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 xml:space="preserve">proposera la location d’outils numériques </w:t>
      </w:r>
      <w:r>
        <w:rPr>
          <w:rFonts w:ascii="Calibri" w:hAnsi="Calibri" w:cs="Calibri"/>
          <w:color w:val="000000"/>
        </w:rPr>
        <w:t>comme des tablettes, ordinateurs portables,</w:t>
      </w:r>
      <w:r w:rsidR="00BB14B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montres connectées… Cela permettra de faciliter l’accès aux outils aux personnes et de tester</w:t>
      </w:r>
      <w:r w:rsidR="00BB14B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de nouvelles technologies dans le but de </w:t>
      </w:r>
      <w:r>
        <w:rPr>
          <w:rFonts w:ascii="Calibri" w:hAnsi="Calibri" w:cs="Calibri"/>
          <w:color w:val="5B9CD6"/>
        </w:rPr>
        <w:t>réduire la fracture numérique</w:t>
      </w:r>
      <w:r>
        <w:rPr>
          <w:rFonts w:ascii="Calibri" w:hAnsi="Calibri" w:cs="Calibri"/>
          <w:color w:val="000000"/>
        </w:rPr>
        <w:t>. L’idée c’est aussi de</w:t>
      </w:r>
      <w:r w:rsidR="00BB14B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donner envie aux personnes d’utiliser des outils numériques divers, au point de s’équiper elles</w:t>
      </w:r>
      <w:r w:rsidR="00BB14B5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</w:rPr>
        <w:t>mêmes.</w:t>
      </w:r>
      <w:r w:rsidR="00BB14B5">
        <w:rPr>
          <w:rFonts w:ascii="Calibri" w:hAnsi="Calibri" w:cs="Calibri"/>
          <w:color w:val="000000"/>
        </w:rPr>
        <w:t xml:space="preserve"> </w:t>
      </w:r>
    </w:p>
    <w:p w:rsidR="005405CF" w:rsidRDefault="00BB14B5" w:rsidP="00BB14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5B9CD6"/>
        </w:rPr>
      </w:pPr>
      <w:r>
        <w:rPr>
          <w:rFonts w:ascii="Calibri" w:hAnsi="Calibri" w:cs="Calibri"/>
          <w:color w:val="000000"/>
        </w:rPr>
        <w:t>L</w:t>
      </w:r>
      <w:r w:rsidR="005405CF">
        <w:rPr>
          <w:rFonts w:ascii="Calibri" w:hAnsi="Calibri" w:cs="Calibri"/>
          <w:color w:val="000000"/>
        </w:rPr>
        <w:t xml:space="preserve">ocation d’outils </w:t>
      </w:r>
      <w:r>
        <w:rPr>
          <w:rFonts w:ascii="Calibri" w:hAnsi="Calibri" w:cs="Calibri"/>
          <w:color w:val="000000"/>
        </w:rPr>
        <w:t xml:space="preserve">qui </w:t>
      </w:r>
      <w:r w:rsidR="005405CF">
        <w:rPr>
          <w:rFonts w:ascii="Calibri" w:hAnsi="Calibri" w:cs="Calibri"/>
          <w:color w:val="000000"/>
        </w:rPr>
        <w:t xml:space="preserve">sera </w:t>
      </w:r>
      <w:proofErr w:type="spellStart"/>
      <w:r w:rsidR="005405CF">
        <w:rPr>
          <w:rFonts w:ascii="Calibri" w:hAnsi="Calibri" w:cs="Calibri"/>
          <w:color w:val="5B9CD6"/>
        </w:rPr>
        <w:t>co-gérée</w:t>
      </w:r>
      <w:proofErr w:type="spellEnd"/>
      <w:r w:rsidR="005405CF">
        <w:rPr>
          <w:rFonts w:ascii="Calibri" w:hAnsi="Calibri" w:cs="Calibri"/>
          <w:color w:val="5B9CD6"/>
        </w:rPr>
        <w:t xml:space="preserve"> par les professionnels du service de soutien à</w:t>
      </w:r>
      <w:r>
        <w:rPr>
          <w:rFonts w:ascii="Calibri" w:hAnsi="Calibri" w:cs="Calibri"/>
          <w:color w:val="5B9CD6"/>
        </w:rPr>
        <w:t xml:space="preserve"> </w:t>
      </w:r>
      <w:r w:rsidR="005405CF">
        <w:rPr>
          <w:rFonts w:ascii="Calibri" w:hAnsi="Calibri" w:cs="Calibri"/>
          <w:color w:val="5B9CD6"/>
        </w:rPr>
        <w:t>l’inclusion et les personnes accompagnées.</w:t>
      </w:r>
    </w:p>
    <w:p w:rsidR="00BB14B5" w:rsidRDefault="00BB14B5" w:rsidP="00BB14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5B9CD6"/>
        </w:rPr>
      </w:pPr>
    </w:p>
    <w:p w:rsidR="005405CF" w:rsidRPr="00B92B4B" w:rsidRDefault="005405CF" w:rsidP="005405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</w:rPr>
      </w:pPr>
      <w:r w:rsidRPr="00B92B4B">
        <w:rPr>
          <w:rFonts w:ascii="Calibri" w:hAnsi="Calibri" w:cs="Calibri"/>
          <w:b/>
          <w:color w:val="000000"/>
        </w:rPr>
        <w:t xml:space="preserve">A ce jour, </w:t>
      </w:r>
      <w:r w:rsidR="00BB14B5" w:rsidRPr="00B92B4B">
        <w:rPr>
          <w:rFonts w:ascii="Calibri" w:hAnsi="Calibri" w:cs="Calibri"/>
          <w:b/>
          <w:color w:val="000000"/>
        </w:rPr>
        <w:t>recherche</w:t>
      </w:r>
      <w:r w:rsidRPr="00B92B4B">
        <w:rPr>
          <w:rFonts w:ascii="Calibri" w:hAnsi="Calibri" w:cs="Calibri"/>
          <w:b/>
          <w:color w:val="000000"/>
        </w:rPr>
        <w:t xml:space="preserve"> de financements pour avancer dans la mise en </w:t>
      </w:r>
      <w:proofErr w:type="spellStart"/>
      <w:r w:rsidRPr="00B92B4B">
        <w:rPr>
          <w:rFonts w:ascii="Calibri" w:hAnsi="Calibri" w:cs="Calibri"/>
          <w:b/>
          <w:color w:val="000000"/>
        </w:rPr>
        <w:t>oeuvre</w:t>
      </w:r>
      <w:proofErr w:type="spellEnd"/>
      <w:r w:rsidRPr="00B92B4B">
        <w:rPr>
          <w:rFonts w:ascii="Calibri" w:hAnsi="Calibri" w:cs="Calibri"/>
          <w:b/>
          <w:color w:val="000000"/>
        </w:rPr>
        <w:t xml:space="preserve"> de ce projet.</w:t>
      </w:r>
    </w:p>
    <w:p w:rsidR="00BB14B5" w:rsidRDefault="00BB14B5" w:rsidP="005405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405CF" w:rsidRPr="00BB14B5" w:rsidRDefault="00BB14B5" w:rsidP="00BB14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color w:val="000000"/>
        </w:rPr>
        <w:t>L</w:t>
      </w:r>
      <w:r w:rsidR="005405CF">
        <w:rPr>
          <w:rFonts w:ascii="Calibri" w:hAnsi="Calibri" w:cs="Calibri"/>
          <w:color w:val="000000"/>
        </w:rPr>
        <w:t xml:space="preserve">e service hébergement participe également au projet </w:t>
      </w:r>
      <w:proofErr w:type="spellStart"/>
      <w:r w:rsidR="005405CF">
        <w:rPr>
          <w:rFonts w:ascii="Calibri" w:hAnsi="Calibri" w:cs="Calibri"/>
          <w:color w:val="000000"/>
        </w:rPr>
        <w:t>Num@c</w:t>
      </w:r>
      <w:proofErr w:type="spellEnd"/>
      <w:r w:rsidR="005405CF">
        <w:rPr>
          <w:rFonts w:ascii="Calibri" w:hAnsi="Calibri" w:cs="Calibri"/>
          <w:color w:val="000000"/>
        </w:rPr>
        <w:t xml:space="preserve"> « </w:t>
      </w:r>
      <w:r w:rsidR="005405CF">
        <w:rPr>
          <w:rFonts w:ascii="Calibri-Italic" w:hAnsi="Calibri-Italic" w:cs="Calibri-Italic"/>
          <w:i/>
          <w:iCs/>
          <w:color w:val="000000"/>
        </w:rPr>
        <w:t>le numérique au service de</w:t>
      </w:r>
      <w:r>
        <w:rPr>
          <w:rFonts w:ascii="Calibri-Italic" w:hAnsi="Calibri-Italic" w:cs="Calibri-Italic"/>
          <w:i/>
          <w:iCs/>
          <w:color w:val="000000"/>
        </w:rPr>
        <w:t xml:space="preserve"> </w:t>
      </w:r>
      <w:r w:rsidR="005405CF">
        <w:rPr>
          <w:rFonts w:ascii="Calibri-Italic" w:hAnsi="Calibri-Italic" w:cs="Calibri-Italic"/>
          <w:i/>
          <w:iCs/>
          <w:color w:val="000000"/>
        </w:rPr>
        <w:t xml:space="preserve">l’accompagnement » </w:t>
      </w:r>
      <w:r w:rsidR="005405CF">
        <w:rPr>
          <w:rFonts w:ascii="Calibri" w:hAnsi="Calibri" w:cs="Calibri"/>
          <w:color w:val="000000"/>
        </w:rPr>
        <w:t xml:space="preserve">du Groupement </w:t>
      </w:r>
      <w:proofErr w:type="spellStart"/>
      <w:r w:rsidR="005405CF">
        <w:rPr>
          <w:rFonts w:ascii="Calibri" w:hAnsi="Calibri" w:cs="Calibri"/>
          <w:color w:val="000000"/>
        </w:rPr>
        <w:t>Polycap</w:t>
      </w:r>
      <w:proofErr w:type="spellEnd"/>
      <w:r w:rsidR="005405CF">
        <w:rPr>
          <w:rFonts w:ascii="Calibri" w:hAnsi="Calibri" w:cs="Calibri"/>
          <w:color w:val="000000"/>
        </w:rPr>
        <w:t xml:space="preserve">. Il s’agit d’un </w:t>
      </w:r>
      <w:r w:rsidR="005405CF" w:rsidRPr="00BB14B5">
        <w:rPr>
          <w:rFonts w:ascii="Calibri" w:hAnsi="Calibri" w:cs="Calibri"/>
          <w:b/>
          <w:color w:val="000000"/>
        </w:rPr>
        <w:t>projet d’informatisation du dossier de</w:t>
      </w:r>
      <w:r w:rsidRPr="00BB14B5">
        <w:rPr>
          <w:rFonts w:ascii="Calibri" w:hAnsi="Calibri" w:cs="Calibri"/>
          <w:b/>
          <w:color w:val="000000"/>
        </w:rPr>
        <w:t xml:space="preserve"> </w:t>
      </w:r>
      <w:r w:rsidR="005405CF" w:rsidRPr="00BB14B5">
        <w:rPr>
          <w:rFonts w:ascii="Calibri" w:hAnsi="Calibri" w:cs="Calibri"/>
          <w:b/>
          <w:color w:val="000000"/>
        </w:rPr>
        <w:t>l’usager initié en 2017</w:t>
      </w:r>
      <w:r w:rsidR="005405CF">
        <w:rPr>
          <w:rFonts w:ascii="Calibri" w:hAnsi="Calibri" w:cs="Calibri"/>
          <w:color w:val="000000"/>
        </w:rPr>
        <w:t xml:space="preserve">. Dans une logique inclusive, le déploiement comprend </w:t>
      </w:r>
      <w:r w:rsidR="005405CF" w:rsidRPr="00BB14B5">
        <w:rPr>
          <w:rFonts w:ascii="Calibri" w:hAnsi="Calibri" w:cs="Calibri"/>
          <w:b/>
          <w:color w:val="000000"/>
        </w:rPr>
        <w:t xml:space="preserve">la mise en </w:t>
      </w:r>
      <w:proofErr w:type="spellStart"/>
      <w:r w:rsidR="005405CF" w:rsidRPr="00BB14B5">
        <w:rPr>
          <w:rFonts w:ascii="Calibri" w:hAnsi="Calibri" w:cs="Calibri"/>
          <w:b/>
          <w:color w:val="000000"/>
        </w:rPr>
        <w:t>oeuvre</w:t>
      </w:r>
      <w:proofErr w:type="spellEnd"/>
      <w:r w:rsidR="005405CF" w:rsidRPr="00BB14B5">
        <w:rPr>
          <w:rFonts w:ascii="Calibri" w:hAnsi="Calibri" w:cs="Calibri"/>
          <w:b/>
          <w:color w:val="000000"/>
        </w:rPr>
        <w:t xml:space="preserve"> d’un</w:t>
      </w:r>
    </w:p>
    <w:p w:rsidR="00BB14B5" w:rsidRDefault="005405CF" w:rsidP="00BB14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proofErr w:type="gramStart"/>
      <w:r w:rsidRPr="00BB14B5">
        <w:rPr>
          <w:rFonts w:ascii="Calibri" w:hAnsi="Calibri" w:cs="Calibri"/>
          <w:b/>
          <w:color w:val="000000"/>
        </w:rPr>
        <w:t>portail</w:t>
      </w:r>
      <w:proofErr w:type="gramEnd"/>
      <w:r w:rsidRPr="00BB14B5">
        <w:rPr>
          <w:rFonts w:ascii="Calibri" w:hAnsi="Calibri" w:cs="Calibri"/>
          <w:b/>
          <w:color w:val="000000"/>
        </w:rPr>
        <w:t xml:space="preserve"> à destination des personnes accompagnées afin de renforcer leur droit de regard sur les</w:t>
      </w:r>
      <w:r w:rsidR="00BB14B5" w:rsidRPr="00BB14B5">
        <w:rPr>
          <w:rFonts w:ascii="Calibri" w:hAnsi="Calibri" w:cs="Calibri"/>
          <w:b/>
          <w:color w:val="000000"/>
        </w:rPr>
        <w:t xml:space="preserve"> </w:t>
      </w:r>
      <w:r w:rsidRPr="00BB14B5">
        <w:rPr>
          <w:rFonts w:ascii="Calibri" w:hAnsi="Calibri" w:cs="Calibri"/>
          <w:b/>
          <w:color w:val="000000"/>
        </w:rPr>
        <w:t>informations qui les concernent.</w:t>
      </w:r>
      <w:r>
        <w:rPr>
          <w:rFonts w:ascii="Calibri" w:hAnsi="Calibri" w:cs="Calibri"/>
          <w:color w:val="000000"/>
        </w:rPr>
        <w:t xml:space="preserve"> </w:t>
      </w:r>
    </w:p>
    <w:p w:rsidR="005405CF" w:rsidRDefault="005B2ED8" w:rsidP="00BB14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color w:val="000000"/>
        </w:rPr>
        <w:t xml:space="preserve">FORMATION : </w:t>
      </w:r>
      <w:r w:rsidR="00BB14B5" w:rsidRPr="00BB14B5">
        <w:rPr>
          <w:rFonts w:ascii="Calibri" w:hAnsi="Calibri" w:cs="Calibri"/>
          <w:b/>
          <w:color w:val="000000"/>
        </w:rPr>
        <w:t>A</w:t>
      </w:r>
      <w:r w:rsidR="005405CF" w:rsidRPr="00BB14B5">
        <w:rPr>
          <w:rFonts w:ascii="Calibri" w:hAnsi="Calibri" w:cs="Calibri"/>
          <w:b/>
          <w:color w:val="000000"/>
        </w:rPr>
        <w:t xml:space="preserve">ccessibilité </w:t>
      </w:r>
      <w:r w:rsidR="00BB14B5" w:rsidRPr="00BB14B5">
        <w:rPr>
          <w:rFonts w:ascii="Calibri" w:hAnsi="Calibri" w:cs="Calibri"/>
          <w:b/>
          <w:color w:val="000000"/>
        </w:rPr>
        <w:t xml:space="preserve">qui </w:t>
      </w:r>
      <w:r w:rsidR="005405CF" w:rsidRPr="00BB14B5">
        <w:rPr>
          <w:rFonts w:ascii="Calibri" w:hAnsi="Calibri" w:cs="Calibri"/>
          <w:b/>
          <w:color w:val="000000"/>
        </w:rPr>
        <w:t xml:space="preserve">sera favorisée par la mise en </w:t>
      </w:r>
      <w:r w:rsidRPr="00BB14B5">
        <w:rPr>
          <w:rFonts w:ascii="Calibri" w:hAnsi="Calibri" w:cs="Calibri"/>
          <w:b/>
          <w:color w:val="000000"/>
        </w:rPr>
        <w:t>œuvre</w:t>
      </w:r>
      <w:r w:rsidR="005405CF" w:rsidRPr="00BB14B5">
        <w:rPr>
          <w:rFonts w:ascii="Calibri" w:hAnsi="Calibri" w:cs="Calibri"/>
          <w:b/>
          <w:color w:val="000000"/>
        </w:rPr>
        <w:t xml:space="preserve"> de formations</w:t>
      </w:r>
      <w:r w:rsidR="00BB14B5">
        <w:rPr>
          <w:rFonts w:ascii="Calibri" w:hAnsi="Calibri" w:cs="Calibri"/>
          <w:color w:val="000000"/>
        </w:rPr>
        <w:t xml:space="preserve"> </w:t>
      </w:r>
      <w:r w:rsidR="005405CF">
        <w:rPr>
          <w:rFonts w:ascii="Calibri" w:hAnsi="Calibri" w:cs="Calibri"/>
          <w:color w:val="000000"/>
        </w:rPr>
        <w:t>dédiées aux personnes en situation de handicap et l’installation de matériels informatiques adaptés</w:t>
      </w:r>
      <w:r w:rsidR="00BB14B5">
        <w:rPr>
          <w:rFonts w:ascii="Calibri" w:hAnsi="Calibri" w:cs="Calibri"/>
          <w:color w:val="000000"/>
        </w:rPr>
        <w:t xml:space="preserve"> </w:t>
      </w:r>
      <w:r w:rsidR="005405CF">
        <w:rPr>
          <w:rFonts w:ascii="Calibri" w:hAnsi="Calibri" w:cs="Calibri"/>
          <w:color w:val="000000"/>
        </w:rPr>
        <w:t>(tablettes numériques, écrans interactifs…).</w:t>
      </w:r>
    </w:p>
    <w:p w:rsidR="00BB14B5" w:rsidRDefault="00BB14B5" w:rsidP="005405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B14B5" w:rsidRDefault="00BB14B5" w:rsidP="005405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405CF" w:rsidRPr="004E2F8A" w:rsidRDefault="005405CF" w:rsidP="005405CF">
      <w:pPr>
        <w:autoSpaceDE w:val="0"/>
        <w:autoSpaceDN w:val="0"/>
        <w:adjustRightInd w:val="0"/>
        <w:spacing w:after="0" w:line="240" w:lineRule="auto"/>
        <w:rPr>
          <w:rFonts w:ascii="Calibri-Light" w:hAnsi="Calibri-Light" w:cs="Calibri-Light"/>
          <w:b/>
          <w:color w:val="4472C4" w:themeColor="accent1"/>
          <w:sz w:val="32"/>
          <w:szCs w:val="32"/>
        </w:rPr>
      </w:pPr>
      <w:r w:rsidRPr="004E2F8A">
        <w:rPr>
          <w:rFonts w:ascii="Calibri-Light" w:hAnsi="Calibri-Light" w:cs="Calibri-Light"/>
          <w:b/>
          <w:color w:val="4472C4" w:themeColor="accent1"/>
          <w:sz w:val="32"/>
          <w:szCs w:val="32"/>
        </w:rPr>
        <w:t xml:space="preserve">IV. </w:t>
      </w:r>
      <w:r w:rsidR="005B2ED8">
        <w:rPr>
          <w:rFonts w:ascii="Calibri-Light" w:hAnsi="Calibri-Light" w:cs="Calibri-Light"/>
          <w:b/>
          <w:color w:val="4472C4" w:themeColor="accent1"/>
          <w:sz w:val="32"/>
          <w:szCs w:val="32"/>
        </w:rPr>
        <w:t>La suite …</w:t>
      </w:r>
    </w:p>
    <w:p w:rsidR="005405CF" w:rsidRPr="005B2ED8" w:rsidRDefault="00BB14B5" w:rsidP="005405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u w:val="single"/>
        </w:rPr>
      </w:pPr>
      <w:r>
        <w:rPr>
          <w:rFonts w:ascii="Calibri" w:hAnsi="Calibri" w:cs="Calibri"/>
          <w:color w:val="000000"/>
        </w:rPr>
        <w:t>Ambition : U</w:t>
      </w:r>
      <w:r w:rsidR="005405CF">
        <w:rPr>
          <w:rFonts w:ascii="Calibri" w:hAnsi="Calibri" w:cs="Calibri"/>
          <w:color w:val="000000"/>
        </w:rPr>
        <w:t xml:space="preserve">ne nouvelle organisation </w:t>
      </w:r>
      <w:r w:rsidR="005B2ED8">
        <w:rPr>
          <w:rFonts w:ascii="Calibri" w:hAnsi="Calibri" w:cs="Calibri"/>
          <w:color w:val="000000"/>
        </w:rPr>
        <w:t xml:space="preserve">envisagée avec peut-être </w:t>
      </w:r>
      <w:r w:rsidR="005405CF">
        <w:rPr>
          <w:rFonts w:ascii="Calibri" w:hAnsi="Calibri" w:cs="Calibri"/>
          <w:color w:val="000000"/>
        </w:rPr>
        <w:t xml:space="preserve">mise en place </w:t>
      </w:r>
      <w:r>
        <w:rPr>
          <w:rFonts w:ascii="Calibri" w:hAnsi="Calibri" w:cs="Calibri"/>
          <w:color w:val="000000"/>
        </w:rPr>
        <w:t>en 2020 (si possible)</w:t>
      </w:r>
      <w:r w:rsidR="005405CF">
        <w:rPr>
          <w:rFonts w:ascii="Calibri" w:hAnsi="Calibri" w:cs="Calibri"/>
          <w:color w:val="000000"/>
        </w:rPr>
        <w:t xml:space="preserve">. </w:t>
      </w:r>
      <w:r w:rsidR="005405CF" w:rsidRPr="005B2ED8">
        <w:rPr>
          <w:rFonts w:ascii="Calibri" w:hAnsi="Calibri" w:cs="Calibri"/>
          <w:color w:val="000000"/>
          <w:u w:val="single"/>
        </w:rPr>
        <w:t>Celle-ci</w:t>
      </w:r>
      <w:r w:rsidRPr="005B2ED8">
        <w:rPr>
          <w:rFonts w:ascii="Calibri" w:hAnsi="Calibri" w:cs="Calibri"/>
          <w:color w:val="000000"/>
          <w:u w:val="single"/>
        </w:rPr>
        <w:t xml:space="preserve"> </w:t>
      </w:r>
      <w:r w:rsidR="005405CF" w:rsidRPr="005B2ED8">
        <w:rPr>
          <w:rFonts w:ascii="Calibri" w:hAnsi="Calibri" w:cs="Calibri"/>
          <w:color w:val="000000"/>
          <w:u w:val="single"/>
        </w:rPr>
        <w:t>donnera</w:t>
      </w:r>
      <w:r w:rsidRPr="005B2ED8">
        <w:rPr>
          <w:rFonts w:ascii="Calibri" w:hAnsi="Calibri" w:cs="Calibri"/>
          <w:color w:val="000000"/>
          <w:u w:val="single"/>
        </w:rPr>
        <w:t>it</w:t>
      </w:r>
      <w:r w:rsidR="005405CF" w:rsidRPr="005B2ED8">
        <w:rPr>
          <w:rFonts w:ascii="Calibri" w:hAnsi="Calibri" w:cs="Calibri"/>
          <w:color w:val="000000"/>
          <w:u w:val="single"/>
        </w:rPr>
        <w:t xml:space="preserve"> place à :</w:t>
      </w:r>
    </w:p>
    <w:p w:rsidR="005405CF" w:rsidRDefault="005405CF" w:rsidP="005B2E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Un rattachement de tous les services à un dispositif d’accompagnement au domicile</w:t>
      </w:r>
      <w:r w:rsidR="00BB14B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(disparition des cloisonnements des équipes foyer/résidence/SAJ/SAVS)</w:t>
      </w:r>
    </w:p>
    <w:p w:rsidR="005405CF" w:rsidRDefault="005405CF" w:rsidP="005B2E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Une dynamique transversale autour du parcours, de la RAPT, de l’accueil d’urgence et de</w:t>
      </w:r>
      <w:r w:rsidR="00BB14B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l’accueil temporaire</w:t>
      </w:r>
    </w:p>
    <w:p w:rsidR="005405CF" w:rsidRDefault="005405CF" w:rsidP="005B2E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• Le développement de la </w:t>
      </w:r>
      <w:proofErr w:type="spellStart"/>
      <w:r>
        <w:rPr>
          <w:rFonts w:ascii="Calibri" w:hAnsi="Calibri" w:cs="Calibri"/>
          <w:color w:val="000000"/>
        </w:rPr>
        <w:t>pair</w:t>
      </w:r>
      <w:proofErr w:type="spellEnd"/>
      <w:r>
        <w:rPr>
          <w:rFonts w:ascii="Calibri" w:hAnsi="Calibri" w:cs="Calibri"/>
          <w:color w:val="000000"/>
        </w:rPr>
        <w:t>-</w:t>
      </w:r>
      <w:proofErr w:type="spellStart"/>
      <w:r>
        <w:rPr>
          <w:rFonts w:ascii="Calibri" w:hAnsi="Calibri" w:cs="Calibri"/>
          <w:color w:val="000000"/>
        </w:rPr>
        <w:t>aidance</w:t>
      </w:r>
      <w:proofErr w:type="spellEnd"/>
    </w:p>
    <w:p w:rsidR="005405CF" w:rsidRDefault="005405CF" w:rsidP="005B2E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Des Thématiques « projet »</w:t>
      </w:r>
      <w:bookmarkStart w:id="0" w:name="_GoBack"/>
      <w:bookmarkEnd w:id="0"/>
      <w:r>
        <w:rPr>
          <w:rFonts w:ascii="Calibri" w:hAnsi="Calibri" w:cs="Calibri"/>
          <w:color w:val="000000"/>
        </w:rPr>
        <w:t xml:space="preserve"> autour du numérique, du développement durable, de la vie</w:t>
      </w:r>
      <w:r w:rsidR="00BB14B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affective, de la santé mentale/santé globale et du vieillissement</w:t>
      </w:r>
    </w:p>
    <w:p w:rsidR="005405CF" w:rsidRDefault="005405CF" w:rsidP="005B2E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• Des nouveaux outils autour de l’évaluation des besoins (le MHAVIE</w:t>
      </w:r>
      <w:r>
        <w:rPr>
          <w:rFonts w:ascii="Calibri" w:hAnsi="Calibri" w:cs="Calibri"/>
          <w:color w:val="000000"/>
          <w:sz w:val="14"/>
          <w:szCs w:val="14"/>
        </w:rPr>
        <w:t xml:space="preserve"> </w:t>
      </w:r>
      <w:r>
        <w:rPr>
          <w:rFonts w:ascii="Calibri" w:hAnsi="Calibri" w:cs="Calibri"/>
          <w:color w:val="000000"/>
        </w:rPr>
        <w:t>et l’échelle d’intensité</w:t>
      </w:r>
      <w:r w:rsidR="00BB14B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de </w:t>
      </w:r>
      <w:r w:rsidR="00BB14B5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</w:rPr>
        <w:t>outien)</w:t>
      </w:r>
    </w:p>
    <w:p w:rsidR="00BB14B5" w:rsidRDefault="00BB14B5" w:rsidP="005405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BB14B5" w:rsidRDefault="00BB14B5" w:rsidP="005405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405CF" w:rsidRPr="00BB14B5" w:rsidRDefault="005405CF" w:rsidP="00BB14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  <w:u w:val="single"/>
        </w:rPr>
      </w:pPr>
      <w:r w:rsidRPr="00BB14B5">
        <w:rPr>
          <w:rFonts w:ascii="Calibri" w:hAnsi="Calibri" w:cs="Calibri"/>
          <w:b/>
          <w:color w:val="000000"/>
          <w:u w:val="single"/>
        </w:rPr>
        <w:t>• De nouveaux métiers :</w:t>
      </w:r>
    </w:p>
    <w:p w:rsidR="005405CF" w:rsidRDefault="005405CF" w:rsidP="00BB14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proofErr w:type="gramStart"/>
      <w:r>
        <w:rPr>
          <w:rFonts w:ascii="CourierNewPSMT" w:hAnsi="CourierNewPSMT" w:cs="CourierNewPSMT"/>
          <w:color w:val="000000"/>
        </w:rPr>
        <w:t>o</w:t>
      </w:r>
      <w:proofErr w:type="gramEnd"/>
      <w:r>
        <w:rPr>
          <w:rFonts w:ascii="CourierNewPSMT" w:hAnsi="CourierNewPSMT" w:cs="CourierNewPSMT"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 xml:space="preserve">Une Équipe d’évaluation : </w:t>
      </w:r>
      <w:r>
        <w:rPr>
          <w:rFonts w:ascii="Calibri" w:hAnsi="Calibri" w:cs="Calibri"/>
          <w:color w:val="000000"/>
        </w:rPr>
        <w:t>réalise l'évaluation globale, peut demander des évaluations</w:t>
      </w:r>
      <w:r w:rsidR="00BB14B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spécifiques. Prend en compte les habitudes de vie sur la base de l’autodétermination.</w:t>
      </w:r>
      <w:r w:rsidR="00BB14B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Établir une relation de confiance.</w:t>
      </w:r>
    </w:p>
    <w:p w:rsidR="005405CF" w:rsidRDefault="005405CF" w:rsidP="00BB14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proofErr w:type="gramStart"/>
      <w:r>
        <w:rPr>
          <w:rFonts w:ascii="CourierNewPSMT" w:hAnsi="CourierNewPSMT" w:cs="CourierNewPSMT"/>
          <w:color w:val="000000"/>
        </w:rPr>
        <w:t>o</w:t>
      </w:r>
      <w:proofErr w:type="gramEnd"/>
      <w:r>
        <w:rPr>
          <w:rFonts w:ascii="CourierNewPSMT" w:hAnsi="CourierNewPSMT" w:cs="CourierNewPSMT"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 xml:space="preserve">Des coordinateurs des ressources : </w:t>
      </w:r>
      <w:r>
        <w:rPr>
          <w:rFonts w:ascii="Calibri" w:hAnsi="Calibri" w:cs="Calibri"/>
          <w:color w:val="000000"/>
        </w:rPr>
        <w:t>savent comment faire et avec quelle intensité. Met</w:t>
      </w:r>
      <w:r w:rsidR="00BB14B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en lien les ressources avec les besoins de soutien. A la connaissance des ressources</w:t>
      </w:r>
      <w:r w:rsidR="00BB14B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disponibles.</w:t>
      </w:r>
    </w:p>
    <w:p w:rsidR="005405CF" w:rsidRDefault="005405CF" w:rsidP="00BB14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proofErr w:type="gramStart"/>
      <w:r>
        <w:rPr>
          <w:rFonts w:ascii="CourierNewPSMT" w:hAnsi="CourierNewPSMT" w:cs="CourierNewPSMT"/>
          <w:color w:val="000000"/>
        </w:rPr>
        <w:t>o</w:t>
      </w:r>
      <w:proofErr w:type="gramEnd"/>
      <w:r>
        <w:rPr>
          <w:rFonts w:ascii="CourierNewPSMT" w:hAnsi="CourierNewPSMT" w:cs="CourierNewPSMT"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 xml:space="preserve">Les ressources (humaines): </w:t>
      </w:r>
      <w:r>
        <w:rPr>
          <w:rFonts w:ascii="Calibri" w:hAnsi="Calibri" w:cs="Calibri"/>
          <w:color w:val="000000"/>
        </w:rPr>
        <w:t>réalisent les soutiens</w:t>
      </w:r>
    </w:p>
    <w:p w:rsidR="005405CF" w:rsidRDefault="005405CF" w:rsidP="00BB14B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proofErr w:type="gramStart"/>
      <w:r>
        <w:rPr>
          <w:rFonts w:ascii="CourierNewPSMT" w:hAnsi="CourierNewPSMT" w:cs="CourierNewPSMT"/>
          <w:color w:val="000000"/>
        </w:rPr>
        <w:t>o</w:t>
      </w:r>
      <w:proofErr w:type="gramEnd"/>
      <w:r>
        <w:rPr>
          <w:rFonts w:ascii="CourierNewPSMT" w:hAnsi="CourierNewPSMT" w:cs="CourierNewPSMT"/>
          <w:color w:val="000000"/>
        </w:rPr>
        <w:t xml:space="preserve"> </w:t>
      </w:r>
      <w:r>
        <w:rPr>
          <w:rFonts w:ascii="Calibri-Bold" w:hAnsi="Calibri-Bold" w:cs="Calibri-Bold"/>
          <w:b/>
          <w:bCs/>
          <w:color w:val="000000"/>
        </w:rPr>
        <w:t xml:space="preserve">Le coordinateur du plan de soutien : </w:t>
      </w:r>
      <w:r>
        <w:rPr>
          <w:rFonts w:ascii="Calibri" w:hAnsi="Calibri" w:cs="Calibri"/>
          <w:color w:val="000000"/>
        </w:rPr>
        <w:t>s’assure que ce qui est dit est fait, s’assure de la</w:t>
      </w:r>
      <w:r w:rsidR="00BB14B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coordination fonctionnelle des ressources par rapport aux besoins de soutien,</w:t>
      </w:r>
      <w:r w:rsidR="00BB14B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demande des comptes aux coordinateurs des ressources</w:t>
      </w:r>
    </w:p>
    <w:p w:rsidR="00C17152" w:rsidRDefault="00C17152" w:rsidP="005405CF"/>
    <w:sectPr w:rsidR="00C1715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B4B" w:rsidRDefault="00B92B4B" w:rsidP="0082655C">
      <w:pPr>
        <w:spacing w:after="0" w:line="240" w:lineRule="auto"/>
      </w:pPr>
      <w:r>
        <w:separator/>
      </w:r>
    </w:p>
  </w:endnote>
  <w:endnote w:type="continuationSeparator" w:id="0">
    <w:p w:rsidR="00B92B4B" w:rsidRDefault="00B92B4B" w:rsidP="00826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5994289"/>
      <w:docPartObj>
        <w:docPartGallery w:val="Page Numbers (Bottom of Page)"/>
        <w:docPartUnique/>
      </w:docPartObj>
    </w:sdtPr>
    <w:sdtContent>
      <w:p w:rsidR="00B92B4B" w:rsidRDefault="00B92B4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92B4B" w:rsidRDefault="00B92B4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B4B" w:rsidRDefault="00B92B4B" w:rsidP="0082655C">
      <w:pPr>
        <w:spacing w:after="0" w:line="240" w:lineRule="auto"/>
      </w:pPr>
      <w:r>
        <w:separator/>
      </w:r>
    </w:p>
  </w:footnote>
  <w:footnote w:type="continuationSeparator" w:id="0">
    <w:p w:rsidR="00B92B4B" w:rsidRDefault="00B92B4B" w:rsidP="00826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6659"/>
    <w:multiLevelType w:val="hybridMultilevel"/>
    <w:tmpl w:val="7CDCAC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F79AA"/>
    <w:multiLevelType w:val="hybridMultilevel"/>
    <w:tmpl w:val="6158E2C8"/>
    <w:lvl w:ilvl="0" w:tplc="51E8A466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3905602"/>
    <w:multiLevelType w:val="hybridMultilevel"/>
    <w:tmpl w:val="A442F7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F1F03"/>
    <w:multiLevelType w:val="hybridMultilevel"/>
    <w:tmpl w:val="D106810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F438D"/>
    <w:multiLevelType w:val="hybridMultilevel"/>
    <w:tmpl w:val="5D3078DC"/>
    <w:lvl w:ilvl="0" w:tplc="51E8A466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45CBE"/>
    <w:multiLevelType w:val="hybridMultilevel"/>
    <w:tmpl w:val="82E402CA"/>
    <w:lvl w:ilvl="0" w:tplc="51E8A46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C7B43"/>
    <w:multiLevelType w:val="hybridMultilevel"/>
    <w:tmpl w:val="830ABD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5CF"/>
    <w:rsid w:val="0005719D"/>
    <w:rsid w:val="00095B4B"/>
    <w:rsid w:val="00121A40"/>
    <w:rsid w:val="001A0E7F"/>
    <w:rsid w:val="001D31DB"/>
    <w:rsid w:val="002F7DE6"/>
    <w:rsid w:val="00333BE1"/>
    <w:rsid w:val="003E16A2"/>
    <w:rsid w:val="00461A28"/>
    <w:rsid w:val="004B71F1"/>
    <w:rsid w:val="004E2F8A"/>
    <w:rsid w:val="005235A7"/>
    <w:rsid w:val="005405CF"/>
    <w:rsid w:val="005B2ED8"/>
    <w:rsid w:val="006A0896"/>
    <w:rsid w:val="006C0BCB"/>
    <w:rsid w:val="0080472C"/>
    <w:rsid w:val="0082655C"/>
    <w:rsid w:val="008861BD"/>
    <w:rsid w:val="00A3388A"/>
    <w:rsid w:val="00B92B4B"/>
    <w:rsid w:val="00BB14B5"/>
    <w:rsid w:val="00C17152"/>
    <w:rsid w:val="00DE0E8E"/>
    <w:rsid w:val="00F7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C84F58"/>
  <w15:chartTrackingRefBased/>
  <w15:docId w15:val="{83A7AFF9-8F28-4481-8C51-5193B128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95B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26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655C"/>
  </w:style>
  <w:style w:type="paragraph" w:styleId="Pieddepage">
    <w:name w:val="footer"/>
    <w:basedOn w:val="Normal"/>
    <w:link w:val="PieddepageCar"/>
    <w:uiPriority w:val="99"/>
    <w:unhideWhenUsed/>
    <w:rsid w:val="00826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655C"/>
  </w:style>
  <w:style w:type="character" w:styleId="Marquedecommentaire">
    <w:name w:val="annotation reference"/>
    <w:basedOn w:val="Policepardfaut"/>
    <w:uiPriority w:val="99"/>
    <w:semiHidden/>
    <w:unhideWhenUsed/>
    <w:rsid w:val="008861B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861B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861B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861B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861B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6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61B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21A4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21A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cariforef.org/formations/titre-professionnel-conseillereremediateurtrice-en-numerique/certification-8655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r.slideshare.net/assmednum/prsentation-aty-pi-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ABC540C0</Template>
  <TotalTime>52</TotalTime>
  <Pages>7</Pages>
  <Words>3145</Words>
  <Characters>17300</Characters>
  <Application>Microsoft Office Word</Application>
  <DocSecurity>0</DocSecurity>
  <Lines>144</Lines>
  <Paragraphs>40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LEFEBVRE Christophe</dc:creator>
  <cp:keywords/>
  <dc:description/>
  <cp:lastModifiedBy>LEFEBVRE Christophe</cp:lastModifiedBy>
  <cp:revision>6</cp:revision>
  <dcterms:created xsi:type="dcterms:W3CDTF">2019-11-08T16:44:00Z</dcterms:created>
  <dcterms:modified xsi:type="dcterms:W3CDTF">2019-11-13T08:00:00Z</dcterms:modified>
</cp:coreProperties>
</file>